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8B" w:rsidRDefault="008C4D2C" w:rsidP="0011398B">
      <w:pPr>
        <w:rPr>
          <w:sz w:val="28"/>
          <w:szCs w:val="28"/>
        </w:rPr>
      </w:pPr>
      <w:r w:rsidRPr="00F12413">
        <w:rPr>
          <w:sz w:val="28"/>
          <w:szCs w:val="28"/>
        </w:rPr>
        <w:t xml:space="preserve"> </w:t>
      </w:r>
      <w:r w:rsidR="00573D24" w:rsidRPr="00F12413">
        <w:rPr>
          <w:sz w:val="28"/>
          <w:szCs w:val="28"/>
        </w:rPr>
        <w:t xml:space="preserve">                 </w:t>
      </w:r>
    </w:p>
    <w:p w:rsidR="00573D24" w:rsidRDefault="00573D24" w:rsidP="0011398B">
      <w:pPr>
        <w:jc w:val="center"/>
        <w:rPr>
          <w:rStyle w:val="aa"/>
          <w:sz w:val="28"/>
          <w:szCs w:val="28"/>
        </w:rPr>
      </w:pPr>
      <w:r w:rsidRPr="00F12413">
        <w:rPr>
          <w:rStyle w:val="aa"/>
          <w:sz w:val="28"/>
          <w:szCs w:val="28"/>
        </w:rPr>
        <w:t>АНАЛИЗ</w:t>
      </w:r>
      <w:r w:rsidR="008C4D2C" w:rsidRPr="00F12413">
        <w:rPr>
          <w:rStyle w:val="aa"/>
          <w:sz w:val="28"/>
          <w:szCs w:val="28"/>
        </w:rPr>
        <w:t xml:space="preserve"> ТРАВМАТИЗМА ПО ЧЕРВЕНСК</w:t>
      </w:r>
      <w:r w:rsidR="00A0211F">
        <w:rPr>
          <w:rStyle w:val="aa"/>
          <w:sz w:val="28"/>
          <w:szCs w:val="28"/>
        </w:rPr>
        <w:t xml:space="preserve">МУ </w:t>
      </w:r>
      <w:r w:rsidR="00B22FD4">
        <w:rPr>
          <w:rStyle w:val="aa"/>
          <w:sz w:val="28"/>
          <w:szCs w:val="28"/>
        </w:rPr>
        <w:t xml:space="preserve"> </w:t>
      </w:r>
      <w:r w:rsidR="008C4D2C" w:rsidRPr="00F12413">
        <w:rPr>
          <w:rStyle w:val="aa"/>
          <w:sz w:val="28"/>
          <w:szCs w:val="28"/>
        </w:rPr>
        <w:t>ЛЕСХОЗ</w:t>
      </w:r>
      <w:r w:rsidR="00A0211F">
        <w:rPr>
          <w:rStyle w:val="aa"/>
          <w:sz w:val="28"/>
          <w:szCs w:val="28"/>
        </w:rPr>
        <w:t>У</w:t>
      </w:r>
    </w:p>
    <w:p w:rsidR="00B22FD4" w:rsidRPr="00F12413" w:rsidRDefault="00B22FD4" w:rsidP="00961A0C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850"/>
        <w:gridCol w:w="850"/>
        <w:gridCol w:w="851"/>
      </w:tblGrid>
      <w:tr w:rsidR="00A60D9F" w:rsidRPr="00F12413" w:rsidTr="00C6617F">
        <w:trPr>
          <w:trHeight w:val="331"/>
        </w:trPr>
        <w:tc>
          <w:tcPr>
            <w:tcW w:w="7763" w:type="dxa"/>
          </w:tcPr>
          <w:p w:rsidR="00A60D9F" w:rsidRPr="00B22FD4" w:rsidRDefault="00A60D9F" w:rsidP="00B22FD4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A60D9F" w:rsidRPr="00B22FD4" w:rsidRDefault="008318D7" w:rsidP="00C6617F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A60D9F" w:rsidRPr="00B22FD4" w:rsidRDefault="008318D7" w:rsidP="00A60D9F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A60D9F" w:rsidRPr="00B22FD4" w:rsidRDefault="008318D7" w:rsidP="00A60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A60D9F" w:rsidRPr="00F12413" w:rsidTr="00C6617F">
        <w:trPr>
          <w:trHeight w:val="331"/>
        </w:trPr>
        <w:tc>
          <w:tcPr>
            <w:tcW w:w="7763" w:type="dxa"/>
          </w:tcPr>
          <w:p w:rsidR="00A60D9F" w:rsidRPr="00B22FD4" w:rsidRDefault="00A60D9F" w:rsidP="00B22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60D9F" w:rsidRPr="00B22FD4" w:rsidRDefault="008318D7" w:rsidP="00C661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60D9F" w:rsidRPr="00B22FD4" w:rsidRDefault="00A60D9F" w:rsidP="00B22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A60D9F" w:rsidRPr="00B22FD4" w:rsidRDefault="00A60D9F" w:rsidP="00B22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1.Число пострадавших на производстве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Default="008318D7" w:rsidP="00B22FD4">
            <w:pPr>
              <w:jc w:val="both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в том числе:    </w:t>
            </w:r>
          </w:p>
          <w:p w:rsidR="008318D7" w:rsidRPr="00F12413" w:rsidRDefault="008318D7" w:rsidP="00B22FD4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 смертельным </w:t>
            </w:r>
            <w:r w:rsidRPr="00F12413">
              <w:rPr>
                <w:sz w:val="28"/>
                <w:szCs w:val="28"/>
              </w:rPr>
              <w:t>исходом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850" w:type="dxa"/>
            <w:vAlign w:val="center"/>
          </w:tcPr>
          <w:p w:rsidR="008318D7" w:rsidRDefault="008318D7" w:rsidP="0032389B">
            <w:pPr>
              <w:jc w:val="center"/>
              <w:rPr>
                <w:sz w:val="28"/>
                <w:szCs w:val="28"/>
              </w:rPr>
            </w:pPr>
          </w:p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jc w:val="both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12413">
              <w:rPr>
                <w:sz w:val="28"/>
                <w:szCs w:val="28"/>
              </w:rPr>
              <w:t>с тяжелыми последствиями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jc w:val="both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- стали инвалидами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jc w:val="both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- травмировано в состоянии алкогольного опьянения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- из 1000  работающих (Кч)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B4630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2.Число дней временной нетрудоспособности у пострадавших на производстве    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360D11" w:rsidRDefault="00360D11" w:rsidP="00645B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242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Default="008318D7" w:rsidP="00B22FD4">
            <w:pPr>
              <w:ind w:firstLine="426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в том числе: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>- на одного пострадавшего</w:t>
            </w:r>
          </w:p>
        </w:tc>
        <w:tc>
          <w:tcPr>
            <w:tcW w:w="850" w:type="dxa"/>
            <w:vAlign w:val="center"/>
          </w:tcPr>
          <w:p w:rsidR="008318D7" w:rsidRDefault="008318D7" w:rsidP="0032389B">
            <w:pPr>
              <w:jc w:val="center"/>
              <w:rPr>
                <w:sz w:val="28"/>
                <w:szCs w:val="28"/>
              </w:rPr>
            </w:pPr>
          </w:p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360D11" w:rsidRDefault="00360D11" w:rsidP="00645B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347800">
            <w:pPr>
              <w:rPr>
                <w:b/>
                <w:i/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>Распределение несчастных случаев по причинам: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несовершенство технологического процесса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нарушение технологического процесса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8D0A7C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нарушение правил дорожного движения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неудовлетворительная организация производства работ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Pr="00F12413" w:rsidRDefault="008318D7" w:rsidP="00B2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12413">
              <w:rPr>
                <w:sz w:val="28"/>
                <w:szCs w:val="28"/>
              </w:rPr>
              <w:t>эксплуатация</w:t>
            </w:r>
            <w:r>
              <w:rPr>
                <w:sz w:val="28"/>
                <w:szCs w:val="28"/>
              </w:rPr>
              <w:t xml:space="preserve"> неисправных машин, механизмов, </w:t>
            </w:r>
            <w:r w:rsidRPr="00F12413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неприменение средств индивидуальной защиты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нарушение трудовой и производственной дисциплины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прочие (нарушение потерпевшим ЛНПА по ОТ)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8D0A7C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jc w:val="both"/>
              <w:rPr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>Распределение несчастных случаев по профессиям пострадавших: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лесники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лесорубы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вальщики леса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обрубщики сучьев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трактористы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D5649C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шоферы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станочники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рамщики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грузчики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электрики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ИТР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прочие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6250CF">
            <w:pPr>
              <w:rPr>
                <w:b/>
                <w:i/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>Распределение несчастных случаев по видам работ: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C6617F">
        <w:tc>
          <w:tcPr>
            <w:tcW w:w="7763" w:type="dxa"/>
          </w:tcPr>
          <w:p w:rsidR="008318D7" w:rsidRPr="00B22FD4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</w:t>
            </w:r>
            <w:r w:rsidRPr="00B22FD4">
              <w:rPr>
                <w:sz w:val="28"/>
                <w:szCs w:val="28"/>
              </w:rPr>
              <w:t xml:space="preserve">лесосечные                                </w:t>
            </w:r>
          </w:p>
          <w:p w:rsidR="008318D7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в том числе:   </w:t>
            </w:r>
          </w:p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2413">
              <w:rPr>
                <w:sz w:val="28"/>
                <w:szCs w:val="28"/>
              </w:rPr>
              <w:t>- валка леса</w:t>
            </w:r>
          </w:p>
        </w:tc>
        <w:tc>
          <w:tcPr>
            <w:tcW w:w="850" w:type="dxa"/>
            <w:vAlign w:val="center"/>
          </w:tcPr>
          <w:p w:rsidR="008318D7" w:rsidRDefault="008318D7" w:rsidP="0032389B">
            <w:pPr>
              <w:jc w:val="center"/>
              <w:rPr>
                <w:sz w:val="28"/>
                <w:szCs w:val="28"/>
              </w:rPr>
            </w:pPr>
          </w:p>
          <w:p w:rsidR="008318D7" w:rsidRDefault="008318D7" w:rsidP="0032389B">
            <w:pPr>
              <w:jc w:val="center"/>
              <w:rPr>
                <w:sz w:val="28"/>
                <w:szCs w:val="28"/>
              </w:rPr>
            </w:pPr>
          </w:p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- обрубка сучьев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2413">
              <w:rPr>
                <w:sz w:val="28"/>
                <w:szCs w:val="28"/>
              </w:rPr>
              <w:t xml:space="preserve"> - трелевка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C6617F">
        <w:tc>
          <w:tcPr>
            <w:tcW w:w="7763" w:type="dxa"/>
          </w:tcPr>
          <w:p w:rsidR="008318D7" w:rsidRPr="00F12413" w:rsidRDefault="008318D7" w:rsidP="00B22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2413">
              <w:rPr>
                <w:sz w:val="28"/>
                <w:szCs w:val="28"/>
              </w:rPr>
              <w:t xml:space="preserve"> - ч</w:t>
            </w:r>
            <w:r>
              <w:rPr>
                <w:sz w:val="28"/>
                <w:szCs w:val="28"/>
              </w:rPr>
              <w:t>о</w:t>
            </w:r>
            <w:r w:rsidRPr="00F12413">
              <w:rPr>
                <w:sz w:val="28"/>
                <w:szCs w:val="28"/>
              </w:rPr>
              <w:t>керовка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2FD4" w:rsidRPr="00F12413" w:rsidTr="00B22FD4">
        <w:tc>
          <w:tcPr>
            <w:tcW w:w="7763" w:type="dxa"/>
          </w:tcPr>
          <w:p w:rsidR="00B22FD4" w:rsidRPr="00B22FD4" w:rsidRDefault="00B22FD4" w:rsidP="00B22FD4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22FD4" w:rsidRPr="00B22FD4" w:rsidRDefault="008318D7" w:rsidP="00B22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22FD4" w:rsidRPr="00B22FD4" w:rsidRDefault="00B22FD4" w:rsidP="00B22FD4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B22FD4" w:rsidRPr="00B22FD4" w:rsidRDefault="00B22FD4" w:rsidP="00B22FD4">
            <w:pPr>
              <w:jc w:val="center"/>
              <w:rPr>
                <w:b/>
                <w:sz w:val="28"/>
                <w:szCs w:val="28"/>
              </w:rPr>
            </w:pPr>
            <w:r w:rsidRPr="00B22FD4">
              <w:rPr>
                <w:b/>
                <w:sz w:val="28"/>
                <w:szCs w:val="28"/>
              </w:rPr>
              <w:t>4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B22FD4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- раскряжевка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B22FD4" w:rsidRDefault="008318D7" w:rsidP="00D5649C">
            <w:pPr>
              <w:rPr>
                <w:sz w:val="28"/>
                <w:szCs w:val="28"/>
              </w:rPr>
            </w:pPr>
            <w:r w:rsidRPr="00B22FD4">
              <w:rPr>
                <w:sz w:val="28"/>
                <w:szCs w:val="28"/>
              </w:rPr>
              <w:t xml:space="preserve">       деревообработка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B22FD4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п</w:t>
            </w:r>
            <w:r w:rsidRPr="00F12413">
              <w:rPr>
                <w:sz w:val="28"/>
                <w:szCs w:val="28"/>
              </w:rPr>
              <w:t>огрузочно</w:t>
            </w:r>
            <w:r>
              <w:rPr>
                <w:sz w:val="28"/>
                <w:szCs w:val="28"/>
              </w:rPr>
              <w:t>-</w:t>
            </w:r>
            <w:r w:rsidRPr="00F12413">
              <w:rPr>
                <w:sz w:val="28"/>
                <w:szCs w:val="28"/>
              </w:rPr>
              <w:t xml:space="preserve"> разгрузочные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B22FD4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ремонтно </w:t>
            </w:r>
            <w:r>
              <w:rPr>
                <w:sz w:val="28"/>
                <w:szCs w:val="28"/>
              </w:rPr>
              <w:t>-</w:t>
            </w:r>
            <w:r w:rsidRPr="00F12413">
              <w:rPr>
                <w:sz w:val="28"/>
                <w:szCs w:val="28"/>
              </w:rPr>
              <w:t>механические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054EC6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транспортные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D5649C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прочие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F319D3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B22FD4">
            <w:pPr>
              <w:jc w:val="both"/>
              <w:rPr>
                <w:b/>
                <w:i/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>Основные виды происшествий: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F12413">
              <w:rPr>
                <w:sz w:val="28"/>
                <w:szCs w:val="28"/>
              </w:rPr>
              <w:t>орожно</w:t>
            </w:r>
            <w:r>
              <w:rPr>
                <w:sz w:val="28"/>
                <w:szCs w:val="28"/>
              </w:rPr>
              <w:t>-</w:t>
            </w:r>
            <w:r w:rsidRPr="00F12413">
              <w:rPr>
                <w:sz w:val="28"/>
                <w:szCs w:val="28"/>
              </w:rPr>
              <w:t xml:space="preserve"> транспортное происшествие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падение пострадавшего с высоты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падение, обрушение, обвалы предметов, материалов, земли и т.д.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A9333A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воздействие движущихся, разлетающихся, вращающихся предметов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F319D3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поражение электрическим током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6A77C9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прочие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F319D3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b/>
                <w:i/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>Заболеваемость  работающих: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число случаев заболеваний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851" w:type="dxa"/>
            <w:vAlign w:val="center"/>
          </w:tcPr>
          <w:p w:rsidR="008318D7" w:rsidRPr="001815BD" w:rsidRDefault="001815BD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число дней болезней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3704</w:t>
            </w:r>
          </w:p>
        </w:tc>
        <w:tc>
          <w:tcPr>
            <w:tcW w:w="851" w:type="dxa"/>
            <w:vAlign w:val="center"/>
          </w:tcPr>
          <w:p w:rsidR="008318D7" w:rsidRPr="001815BD" w:rsidRDefault="001815BD" w:rsidP="003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в т</w:t>
            </w:r>
            <w:r>
              <w:rPr>
                <w:sz w:val="28"/>
                <w:szCs w:val="28"/>
              </w:rPr>
              <w:t xml:space="preserve">ом </w:t>
            </w:r>
            <w:r w:rsidRPr="00F12413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исле:</w:t>
            </w:r>
            <w:r w:rsidRPr="00F12413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8318D7" w:rsidRPr="00F12413" w:rsidRDefault="008318D7" w:rsidP="00B22FD4">
            <w:pPr>
              <w:ind w:firstLine="426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- на 100 работающих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928</w:t>
            </w:r>
          </w:p>
        </w:tc>
        <w:tc>
          <w:tcPr>
            <w:tcW w:w="851" w:type="dxa"/>
            <w:vAlign w:val="center"/>
          </w:tcPr>
          <w:p w:rsidR="008318D7" w:rsidRPr="001815BD" w:rsidRDefault="001815BD" w:rsidP="00961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</w:t>
            </w:r>
          </w:p>
        </w:tc>
      </w:tr>
      <w:tr w:rsidR="008318D7" w:rsidRPr="00F12413" w:rsidTr="00B22FD4">
        <w:tc>
          <w:tcPr>
            <w:tcW w:w="7763" w:type="dxa"/>
          </w:tcPr>
          <w:p w:rsidR="008318D7" w:rsidRPr="00F12413" w:rsidRDefault="008318D7" w:rsidP="00F33BA2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-</w:t>
            </w:r>
            <w:r>
              <w:rPr>
                <w:sz w:val="28"/>
                <w:szCs w:val="28"/>
              </w:rPr>
              <w:t xml:space="preserve"> </w:t>
            </w:r>
            <w:r w:rsidRPr="00F12413">
              <w:rPr>
                <w:sz w:val="28"/>
                <w:szCs w:val="28"/>
              </w:rPr>
              <w:t>на 1 случай заболевания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8318D7" w:rsidRPr="00360D11" w:rsidRDefault="001815BD" w:rsidP="001815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F33BA2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Pr="00F12413">
              <w:rPr>
                <w:sz w:val="28"/>
                <w:szCs w:val="28"/>
              </w:rPr>
              <w:t>- % простудных заболеваний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8318D7" w:rsidRPr="00360D11" w:rsidRDefault="00360D11" w:rsidP="002872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F33BA2">
            <w:pPr>
              <w:rPr>
                <w:b/>
                <w:i/>
                <w:sz w:val="28"/>
                <w:szCs w:val="28"/>
              </w:rPr>
            </w:pPr>
            <w:r w:rsidRPr="00F12413">
              <w:rPr>
                <w:b/>
                <w:i/>
                <w:sz w:val="28"/>
                <w:szCs w:val="28"/>
              </w:rPr>
              <w:t xml:space="preserve">Дорожно 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F12413">
              <w:rPr>
                <w:b/>
                <w:i/>
                <w:sz w:val="28"/>
                <w:szCs w:val="28"/>
              </w:rPr>
              <w:t>транспортные  происшествия: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18D7" w:rsidRPr="00F12413" w:rsidRDefault="008318D7" w:rsidP="00287285">
            <w:pPr>
              <w:jc w:val="center"/>
              <w:rPr>
                <w:sz w:val="28"/>
                <w:szCs w:val="28"/>
              </w:rPr>
            </w:pP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 количество ДТП</w:t>
            </w:r>
          </w:p>
        </w:tc>
        <w:tc>
          <w:tcPr>
            <w:tcW w:w="850" w:type="dxa"/>
          </w:tcPr>
          <w:p w:rsidR="008318D7" w:rsidRPr="00F33BA2" w:rsidRDefault="008318D7" w:rsidP="0032389B">
            <w:pPr>
              <w:pStyle w:val="a3"/>
              <w:jc w:val="center"/>
              <w:rPr>
                <w:b/>
              </w:rPr>
            </w:pPr>
            <w:r w:rsidRPr="00F33BA2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A9333A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Default="008318D7" w:rsidP="006250CF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 в т</w:t>
            </w:r>
            <w:r>
              <w:rPr>
                <w:sz w:val="28"/>
                <w:szCs w:val="28"/>
              </w:rPr>
              <w:t xml:space="preserve">ом </w:t>
            </w:r>
            <w:r w:rsidRPr="00F12413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исле:</w:t>
            </w:r>
            <w:r w:rsidRPr="00F12413">
              <w:rPr>
                <w:sz w:val="28"/>
                <w:szCs w:val="28"/>
              </w:rPr>
              <w:t xml:space="preserve">     </w:t>
            </w:r>
          </w:p>
          <w:p w:rsidR="008318D7" w:rsidRPr="00F12413" w:rsidRDefault="008318D7" w:rsidP="00F33BA2">
            <w:pPr>
              <w:ind w:firstLine="709"/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-  совершенных в состоянии алкогольного опьянения                                              </w:t>
            </w:r>
          </w:p>
        </w:tc>
        <w:tc>
          <w:tcPr>
            <w:tcW w:w="850" w:type="dxa"/>
          </w:tcPr>
          <w:p w:rsidR="008318D7" w:rsidRDefault="008318D7" w:rsidP="0032389B">
            <w:pPr>
              <w:pStyle w:val="a3"/>
              <w:jc w:val="center"/>
              <w:rPr>
                <w:b/>
              </w:rPr>
            </w:pPr>
          </w:p>
          <w:p w:rsidR="008318D7" w:rsidRPr="00F33BA2" w:rsidRDefault="008318D7" w:rsidP="0032389B">
            <w:pPr>
              <w:pStyle w:val="a3"/>
              <w:jc w:val="center"/>
              <w:rPr>
                <w:b/>
              </w:rPr>
            </w:pPr>
            <w:r w:rsidRPr="00F33BA2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A9333A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F33BA2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   -  количество раненых при ДТП, человек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A9333A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318D7" w:rsidRPr="00F12413" w:rsidTr="0032389B">
        <w:tc>
          <w:tcPr>
            <w:tcW w:w="7763" w:type="dxa"/>
          </w:tcPr>
          <w:p w:rsidR="008318D7" w:rsidRPr="00F12413" w:rsidRDefault="008318D7" w:rsidP="00F33BA2">
            <w:pPr>
              <w:rPr>
                <w:sz w:val="28"/>
                <w:szCs w:val="28"/>
              </w:rPr>
            </w:pPr>
            <w:r w:rsidRPr="00F1241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F12413">
              <w:rPr>
                <w:sz w:val="28"/>
                <w:szCs w:val="28"/>
              </w:rPr>
              <w:t>-  количество погибших при ДТП</w:t>
            </w:r>
          </w:p>
        </w:tc>
        <w:tc>
          <w:tcPr>
            <w:tcW w:w="850" w:type="dxa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8318D7" w:rsidRPr="00F12413" w:rsidRDefault="008318D7" w:rsidP="0032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318D7" w:rsidRPr="00F12413" w:rsidRDefault="00A9333A" w:rsidP="00287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73D24" w:rsidRDefault="00573D24" w:rsidP="00E36D9B"/>
    <w:p w:rsidR="00AE097F" w:rsidRDefault="00AE097F" w:rsidP="00A55389">
      <w:pPr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t>ПОЯСНИТЕЛЬНАЯ ЗАПИСКА</w:t>
      </w:r>
    </w:p>
    <w:p w:rsidR="00AE097F" w:rsidRDefault="00AE097F" w:rsidP="00AE097F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По итогам работы за 20</w:t>
      </w:r>
      <w:r w:rsidR="00ED43B5">
        <w:rPr>
          <w:color w:val="000000"/>
          <w:sz w:val="28"/>
          <w:szCs w:val="28"/>
        </w:rPr>
        <w:t>2</w:t>
      </w:r>
      <w:r w:rsidR="001815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</w:p>
    <w:p w:rsidR="00AE097F" w:rsidRDefault="00AE097F" w:rsidP="00AE097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E097F" w:rsidRDefault="00AE097F" w:rsidP="00AE097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Наличие и прирост санитарно-бытовых помещений</w:t>
      </w:r>
    </w:p>
    <w:p w:rsidR="00F03354" w:rsidRDefault="00F03354" w:rsidP="00AE097F">
      <w:pPr>
        <w:shd w:val="clear" w:color="auto" w:fill="FFFFFF"/>
        <w:jc w:val="center"/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993"/>
        <w:gridCol w:w="1134"/>
        <w:gridCol w:w="1134"/>
        <w:gridCol w:w="992"/>
        <w:gridCol w:w="1134"/>
      </w:tblGrid>
      <w:tr w:rsidR="00AE097F" w:rsidTr="00AA09C7">
        <w:trPr>
          <w:cantSplit/>
          <w:trHeight w:val="317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4730B2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097F" w:rsidRPr="00E20AEC" w:rsidRDefault="00AE097F" w:rsidP="00E20AEC">
            <w:pPr>
              <w:pStyle w:val="a3"/>
              <w:jc w:val="center"/>
              <w:rPr>
                <w:sz w:val="28"/>
              </w:rPr>
            </w:pPr>
            <w:r w:rsidRPr="00E20AEC">
              <w:rPr>
                <w:sz w:val="28"/>
              </w:rPr>
              <w:t>Ед.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097F" w:rsidRPr="00AA09C7" w:rsidRDefault="00AE097F" w:rsidP="00AA09C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Обеспе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Прирост за год</w:t>
            </w:r>
          </w:p>
        </w:tc>
      </w:tr>
      <w:tr w:rsidR="00AE097F" w:rsidTr="00C6617F">
        <w:trPr>
          <w:cantSplit/>
          <w:trHeight w:val="842"/>
        </w:trPr>
        <w:tc>
          <w:tcPr>
            <w:tcW w:w="3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97F" w:rsidRPr="004730B2" w:rsidRDefault="00AE097F" w:rsidP="00AA0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E20AEC" w:rsidRDefault="00AE097F" w:rsidP="00E20AEC">
            <w:pPr>
              <w:pStyle w:val="a3"/>
              <w:jc w:val="center"/>
              <w:rPr>
                <w:sz w:val="28"/>
              </w:rPr>
            </w:pPr>
            <w:r w:rsidRPr="00E20AEC">
              <w:rPr>
                <w:sz w:val="28"/>
              </w:rPr>
              <w:t>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по сан.</w:t>
            </w:r>
          </w:p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нормам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факти</w:t>
            </w:r>
            <w:r w:rsidRPr="004730B2">
              <w:rPr>
                <w:color w:val="000000"/>
                <w:sz w:val="28"/>
                <w:szCs w:val="28"/>
              </w:rPr>
              <w:softHyphen/>
              <w:t>чески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чен-ность,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по</w:t>
            </w:r>
          </w:p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плану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факти</w:t>
            </w:r>
            <w:r w:rsidRPr="004730B2">
              <w:rPr>
                <w:color w:val="000000"/>
                <w:sz w:val="28"/>
                <w:szCs w:val="28"/>
              </w:rPr>
              <w:softHyphen/>
              <w:t>чески</w:t>
            </w:r>
          </w:p>
        </w:tc>
      </w:tr>
      <w:tr w:rsidR="00AE097F" w:rsidTr="00C6617F">
        <w:trPr>
          <w:trHeight w:val="2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0329E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AE097F" w:rsidTr="00C6617F">
        <w:trPr>
          <w:trHeight w:val="3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1 .Гардеробные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A09C7" w:rsidP="00AA09C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50329E">
              <w:rPr>
                <w:color w:val="000000"/>
                <w:sz w:val="28"/>
                <w:szCs w:val="28"/>
              </w:rPr>
              <w:t>м</w:t>
            </w:r>
            <w:r w:rsidR="00AE097F" w:rsidRPr="0050329E">
              <w:rPr>
                <w:color w:val="000000"/>
                <w:sz w:val="28"/>
                <w:szCs w:val="28"/>
              </w:rPr>
              <w:t>ест/ м</w:t>
            </w:r>
            <w:r w:rsidR="004730B2" w:rsidRPr="0050329E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826C0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</w:t>
            </w:r>
            <w:r w:rsidR="007C50AE" w:rsidRPr="0050329E">
              <w:rPr>
                <w:sz w:val="28"/>
                <w:szCs w:val="28"/>
              </w:rPr>
              <w:t>/</w:t>
            </w:r>
            <w:r w:rsidR="001815BD">
              <w:rPr>
                <w:sz w:val="28"/>
                <w:szCs w:val="28"/>
              </w:rPr>
              <w:t>0</w:t>
            </w:r>
            <w:r w:rsidR="00C6617F" w:rsidRPr="0050329E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50329E" w:rsidP="00C661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130/221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Tr="00C6617F">
        <w:trPr>
          <w:trHeight w:val="2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2. Душевые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сеток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44477A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44477A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5C48B5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97F" w:rsidTr="00C6617F">
        <w:trPr>
          <w:trHeight w:val="28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3. Бани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4195B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D55FB8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9E3115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2F631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Tr="00C6617F">
        <w:trPr>
          <w:trHeight w:val="2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4. Сауны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-</w:t>
            </w:r>
          </w:p>
        </w:tc>
      </w:tr>
      <w:tr w:rsidR="00AE097F" w:rsidTr="00C6617F">
        <w:trPr>
          <w:trHeight w:val="28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5. Умывальники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2F6317" w:rsidP="009E31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2F6317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2</w:t>
            </w:r>
            <w:r w:rsidR="001815B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6317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5C48B5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097F" w:rsidTr="00C6617F">
        <w:trPr>
          <w:trHeight w:val="5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6. Комнаты отдыха и приема пищи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A09C7" w:rsidP="00AA09C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50329E">
              <w:rPr>
                <w:color w:val="000000"/>
                <w:sz w:val="28"/>
                <w:szCs w:val="28"/>
              </w:rPr>
              <w:t>ш</w:t>
            </w:r>
            <w:r w:rsidR="00AE097F" w:rsidRPr="0050329E">
              <w:rPr>
                <w:color w:val="000000"/>
                <w:sz w:val="28"/>
                <w:szCs w:val="28"/>
              </w:rPr>
              <w:t>т</w:t>
            </w:r>
            <w:r w:rsidRPr="0050329E">
              <w:rPr>
                <w:color w:val="000000"/>
                <w:sz w:val="28"/>
                <w:szCs w:val="28"/>
              </w:rPr>
              <w:t>.</w:t>
            </w:r>
            <w:r w:rsidR="00AE097F" w:rsidRPr="0050329E">
              <w:rPr>
                <w:color w:val="000000"/>
                <w:sz w:val="28"/>
                <w:szCs w:val="28"/>
              </w:rPr>
              <w:t>/м</w:t>
            </w:r>
            <w:r w:rsidR="004730B2" w:rsidRPr="0050329E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C6617F" w:rsidP="00C661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</w:t>
            </w:r>
            <w:r w:rsidR="007C50AE" w:rsidRPr="0050329E">
              <w:rPr>
                <w:sz w:val="28"/>
                <w:szCs w:val="28"/>
              </w:rPr>
              <w:t>/</w:t>
            </w:r>
            <w:r w:rsidR="0044477A" w:rsidRPr="0050329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44477A" w:rsidP="005032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5/</w:t>
            </w:r>
            <w:r w:rsidR="0050329E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7C50AE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Tr="00C6617F">
        <w:trPr>
          <w:trHeight w:val="5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50329E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lastRenderedPageBreak/>
              <w:t>7. Передвижных обогревательных домиков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645B5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645B5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645B5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36FF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E36FF7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</w:tr>
      <w:tr w:rsidR="00AE097F" w:rsidTr="00C6617F">
        <w:trPr>
          <w:cantSplit/>
          <w:trHeight w:val="3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AE097F">
            <w:pPr>
              <w:shd w:val="clear" w:color="auto" w:fill="FFFFFF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8. Кабинет ОТ и ТБ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50329E">
              <w:rPr>
                <w:color w:val="000000"/>
                <w:sz w:val="28"/>
                <w:szCs w:val="28"/>
              </w:rPr>
              <w:t>шт./м</w:t>
            </w:r>
            <w:r w:rsidR="004730B2" w:rsidRPr="0050329E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360D11" w:rsidRDefault="007C50AE" w:rsidP="00360D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0329E">
              <w:rPr>
                <w:sz w:val="28"/>
                <w:szCs w:val="28"/>
              </w:rPr>
              <w:t>1/</w:t>
            </w:r>
            <w:r w:rsidR="00360D1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360D11" w:rsidRDefault="007C50AE" w:rsidP="00360D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50329E">
              <w:rPr>
                <w:sz w:val="28"/>
                <w:szCs w:val="28"/>
              </w:rPr>
              <w:t>1/</w:t>
            </w:r>
            <w:r w:rsidR="00360D11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360D11" w:rsidRDefault="00360D11" w:rsidP="00F03354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E097F" w:rsidTr="00C6617F">
        <w:trPr>
          <w:trHeight w:val="39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50329E" w:rsidRDefault="00AE097F" w:rsidP="00AE097F">
            <w:pPr>
              <w:shd w:val="clear" w:color="auto" w:fill="FFFFFF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9. Уголки по охране труда и безопасности движения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D335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</w:t>
            </w:r>
            <w:r w:rsidR="00D33582" w:rsidRPr="005032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D335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</w:t>
            </w:r>
            <w:r w:rsidR="00D33582" w:rsidRPr="005032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032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50329E" w:rsidRDefault="005C48B5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3354" w:rsidRDefault="00F03354" w:rsidP="00AA09C7">
      <w:pPr>
        <w:shd w:val="clear" w:color="auto" w:fill="FFFFFF"/>
        <w:rPr>
          <w:color w:val="000000"/>
          <w:sz w:val="28"/>
          <w:szCs w:val="28"/>
        </w:rPr>
      </w:pPr>
    </w:p>
    <w:p w:rsidR="00AE097F" w:rsidRPr="00AE097F" w:rsidRDefault="00AE097F" w:rsidP="00AE097F">
      <w:pPr>
        <w:shd w:val="clear" w:color="auto" w:fill="FFFFFF"/>
        <w:jc w:val="center"/>
        <w:rPr>
          <w:color w:val="000000"/>
          <w:sz w:val="28"/>
          <w:szCs w:val="28"/>
        </w:rPr>
      </w:pPr>
      <w:r w:rsidRPr="00AE097F">
        <w:rPr>
          <w:color w:val="000000"/>
          <w:sz w:val="28"/>
          <w:szCs w:val="28"/>
        </w:rPr>
        <w:t>2. Улучшение условий труда</w:t>
      </w:r>
    </w:p>
    <w:p w:rsidR="00AE097F" w:rsidRDefault="00AE097F" w:rsidP="00AE097F">
      <w:pPr>
        <w:shd w:val="clear" w:color="auto" w:fill="FFFFFF"/>
        <w:jc w:val="center"/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1"/>
        <w:gridCol w:w="1282"/>
        <w:gridCol w:w="1648"/>
        <w:gridCol w:w="1167"/>
        <w:gridCol w:w="6"/>
        <w:gridCol w:w="953"/>
      </w:tblGrid>
      <w:tr w:rsidR="00AE097F" w:rsidRPr="004730B2" w:rsidTr="00AA09C7">
        <w:trPr>
          <w:trHeight w:val="570"/>
        </w:trPr>
        <w:tc>
          <w:tcPr>
            <w:tcW w:w="5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4730B2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4730B2" w:rsidRDefault="00AE097F" w:rsidP="00AA09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F" w:rsidRPr="004730B2" w:rsidRDefault="00AE097F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Наличие на 01.01.</w:t>
            </w:r>
            <w:r w:rsidR="00EC1582">
              <w:rPr>
                <w:color w:val="000000"/>
                <w:sz w:val="28"/>
                <w:szCs w:val="28"/>
              </w:rPr>
              <w:t>2</w:t>
            </w:r>
            <w:r w:rsidR="001815BD">
              <w:rPr>
                <w:color w:val="000000"/>
                <w:sz w:val="28"/>
                <w:szCs w:val="28"/>
              </w:rPr>
              <w:t>2</w:t>
            </w:r>
            <w:r w:rsidRPr="004730B2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7F" w:rsidRPr="004730B2" w:rsidRDefault="00AE097F" w:rsidP="00D55F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Улучшены условия труда за </w:t>
            </w:r>
            <w:r w:rsidR="00D55FB8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E097F" w:rsidRPr="004730B2" w:rsidTr="00AE097F">
        <w:trPr>
          <w:trHeight w:val="225"/>
        </w:trPr>
        <w:tc>
          <w:tcPr>
            <w:tcW w:w="5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97F" w:rsidRPr="004730B2" w:rsidRDefault="00AE097F" w:rsidP="00AE097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Факт</w:t>
            </w:r>
          </w:p>
        </w:tc>
      </w:tr>
      <w:tr w:rsidR="00AE097F" w:rsidRPr="004730B2" w:rsidTr="00AE097F">
        <w:trPr>
          <w:trHeight w:val="288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F03354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F03354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F03354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F03354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97F" w:rsidRPr="00F03354" w:rsidRDefault="00AE097F" w:rsidP="00BB675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AE097F" w:rsidRPr="004730B2" w:rsidTr="00AE097F">
        <w:trPr>
          <w:trHeight w:val="562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9E7986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1. Общая среднесписочная численность рабо</w:t>
            </w:r>
            <w:r w:rsidR="009E7986">
              <w:rPr>
                <w:color w:val="000000"/>
                <w:sz w:val="28"/>
                <w:szCs w:val="28"/>
              </w:rPr>
              <w:t>тающих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C1545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458">
              <w:rPr>
                <w:sz w:val="28"/>
                <w:szCs w:val="28"/>
              </w:rPr>
              <w:t>79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03354" w:rsidRPr="004730B2" w:rsidTr="00BB675D">
        <w:trPr>
          <w:trHeight w:val="679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F03354" w:rsidP="00F03354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F03354" w:rsidRPr="004730B2" w:rsidRDefault="00F03354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женщин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F03354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sz w:val="28"/>
                <w:szCs w:val="28"/>
              </w:rPr>
              <w:t>чел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A4195B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7F088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AE097F">
        <w:trPr>
          <w:trHeight w:val="1022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2. Численность рабочих, условия труда которых не соответствует требованиям и нормам охраны труда, всего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 %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815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1815BD">
              <w:rPr>
                <w:sz w:val="28"/>
                <w:szCs w:val="28"/>
              </w:rPr>
              <w:t>57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1815BD" w:rsidP="00E70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E097F" w:rsidRPr="004730B2" w:rsidTr="00F03354">
        <w:trPr>
          <w:trHeight w:val="734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AE097F" w:rsidP="003045B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в том числе</w:t>
            </w:r>
            <w:r w:rsidR="003045BA" w:rsidRPr="004730B2">
              <w:rPr>
                <w:color w:val="000000"/>
                <w:sz w:val="28"/>
                <w:szCs w:val="28"/>
              </w:rPr>
              <w:t>:</w:t>
            </w:r>
            <w:r w:rsidRPr="004730B2">
              <w:rPr>
                <w:color w:val="000000"/>
                <w:sz w:val="28"/>
                <w:szCs w:val="28"/>
              </w:rPr>
              <w:t xml:space="preserve"> </w:t>
            </w:r>
          </w:p>
          <w:p w:rsidR="00AE097F" w:rsidRPr="004730B2" w:rsidRDefault="00F03354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женщин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 %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470D63" w:rsidP="00470D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7F088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45BA" w:rsidRPr="004730B2" w:rsidTr="003045BA">
        <w:trPr>
          <w:trHeight w:val="255"/>
        </w:trPr>
        <w:tc>
          <w:tcPr>
            <w:tcW w:w="5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3045BA" w:rsidP="00BB67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Из общего числа: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3045BA" w:rsidP="00E20AE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3045BA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3045BA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3045BA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AE097F" w:rsidRPr="004730B2" w:rsidTr="003045BA">
        <w:trPr>
          <w:trHeight w:val="398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2.1. По санитарно-гигиеническим факторам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 %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A71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404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BB675D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2.2. Тяжелый физический труд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 %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1815BD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1582">
              <w:rPr>
                <w:sz w:val="28"/>
                <w:szCs w:val="28"/>
              </w:rPr>
              <w:t>30/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7F088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409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3 </w:t>
            </w:r>
            <w:r w:rsidR="003045BA" w:rsidRPr="004730B2">
              <w:rPr>
                <w:color w:val="000000"/>
                <w:sz w:val="28"/>
                <w:szCs w:val="28"/>
              </w:rPr>
              <w:t xml:space="preserve">. </w:t>
            </w:r>
            <w:r w:rsidRPr="004730B2">
              <w:rPr>
                <w:color w:val="000000"/>
                <w:sz w:val="28"/>
                <w:szCs w:val="28"/>
              </w:rPr>
              <w:t>Пользующихся льготами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1815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815BD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557"/>
        </w:trPr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86" w:rsidRPr="00AA09C7" w:rsidRDefault="00AE097F" w:rsidP="00BB67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4. Производственных объектов, не отвечающих требованиям безопасности: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E20A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AE097F" w:rsidRPr="004730B2" w:rsidRDefault="00AE097F" w:rsidP="00AE097F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244" w:tblpY="2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1276"/>
        <w:gridCol w:w="1701"/>
        <w:gridCol w:w="1134"/>
        <w:gridCol w:w="992"/>
      </w:tblGrid>
      <w:tr w:rsidR="00F03354" w:rsidRPr="004730B2" w:rsidTr="003045BA">
        <w:trPr>
          <w:trHeight w:val="30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F03354" w:rsidRDefault="00F03354" w:rsidP="00F03354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35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F03354" w:rsidRDefault="00F03354" w:rsidP="00F033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F03354" w:rsidRDefault="00F03354" w:rsidP="00F033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F03354" w:rsidRDefault="00F03354" w:rsidP="00F033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F03354" w:rsidRDefault="00F03354" w:rsidP="00F03354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F03354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AE097F" w:rsidRPr="004730B2" w:rsidTr="003045BA">
        <w:trPr>
          <w:trHeight w:val="30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730B2">
              <w:rPr>
                <w:bCs/>
                <w:color w:val="000000"/>
                <w:sz w:val="28"/>
                <w:szCs w:val="28"/>
              </w:rPr>
              <w:t xml:space="preserve">4.1  </w:t>
            </w:r>
            <w:r w:rsidRPr="004730B2">
              <w:rPr>
                <w:color w:val="000000"/>
                <w:sz w:val="28"/>
                <w:szCs w:val="28"/>
              </w:rPr>
              <w:t>Зданий и сооружений,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515EB8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045BA" w:rsidRPr="004730B2" w:rsidTr="00F03354">
        <w:trPr>
          <w:trHeight w:val="1001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3045BA" w:rsidP="003045B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В том числе:</w:t>
            </w:r>
          </w:p>
          <w:p w:rsidR="003045BA" w:rsidRPr="004730B2" w:rsidRDefault="00F03354" w:rsidP="004730B2">
            <w:pPr>
              <w:numPr>
                <w:ilvl w:val="0"/>
                <w:numId w:val="2"/>
              </w:num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 подлежащих выводу из эксплуатации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3045B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4.2. Оборудования, машин и механизмов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7C74D5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2F6317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45BA" w:rsidRPr="004730B2" w:rsidTr="00F03354">
        <w:trPr>
          <w:trHeight w:val="65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54" w:rsidRPr="004730B2" w:rsidRDefault="003045BA" w:rsidP="003045B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В том числе:</w:t>
            </w:r>
          </w:p>
          <w:p w:rsidR="003045BA" w:rsidRPr="004730B2" w:rsidRDefault="00F03354" w:rsidP="003045B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         * кустарного производства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3045B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5BA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5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5. Цехов не принятых в эксплуатацию госкомиссией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360D11" w:rsidRDefault="00360D11" w:rsidP="00F03354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2F631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EC15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3045BA" w:rsidP="003045BA">
            <w:p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6</w:t>
            </w:r>
            <w:r w:rsidR="00AE097F" w:rsidRPr="004730B2">
              <w:rPr>
                <w:color w:val="000000"/>
                <w:sz w:val="28"/>
                <w:szCs w:val="28"/>
              </w:rPr>
              <w:t>. Введено в строй новых</w:t>
            </w:r>
            <w:r w:rsidRPr="004730B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Цехов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EC1582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515EB8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A717F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3045BA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 xml:space="preserve"> </w:t>
            </w:r>
            <w:r w:rsidR="00AE097F" w:rsidRPr="004730B2">
              <w:rPr>
                <w:color w:val="000000"/>
                <w:sz w:val="28"/>
                <w:szCs w:val="28"/>
              </w:rPr>
              <w:t>Гаражей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E097F" w:rsidRPr="004730B2" w:rsidTr="003045BA">
        <w:trPr>
          <w:trHeight w:val="28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РММ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AE097F" w:rsidP="003045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730B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97F" w:rsidRPr="004730B2" w:rsidRDefault="00F03354" w:rsidP="00F0335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AE097F" w:rsidRPr="004730B2" w:rsidRDefault="00AE097F" w:rsidP="00AE097F">
      <w:pPr>
        <w:rPr>
          <w:sz w:val="28"/>
          <w:szCs w:val="28"/>
        </w:rPr>
      </w:pPr>
    </w:p>
    <w:p w:rsidR="00AE097F" w:rsidRPr="004730B2" w:rsidRDefault="00AE097F" w:rsidP="00AE097F">
      <w:pPr>
        <w:rPr>
          <w:sz w:val="28"/>
          <w:szCs w:val="28"/>
          <w:lang w:val="en-US"/>
        </w:rPr>
      </w:pPr>
    </w:p>
    <w:p w:rsidR="00AE097F" w:rsidRDefault="00AE097F" w:rsidP="00AE097F">
      <w:pPr>
        <w:rPr>
          <w:lang w:val="en-US"/>
        </w:rPr>
      </w:pPr>
    </w:p>
    <w:p w:rsidR="00785625" w:rsidRPr="00E702B2" w:rsidRDefault="00A55389" w:rsidP="00785625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785625" w:rsidRPr="00E702B2">
        <w:rPr>
          <w:sz w:val="26"/>
          <w:szCs w:val="26"/>
        </w:rPr>
        <w:t>ОЯСНИТЕЛЬНАЯ ЗАПИСКА</w:t>
      </w:r>
    </w:p>
    <w:p w:rsidR="00785625" w:rsidRPr="00E702B2" w:rsidRDefault="00785625" w:rsidP="00785625">
      <w:pPr>
        <w:jc w:val="center"/>
        <w:rPr>
          <w:sz w:val="26"/>
          <w:szCs w:val="26"/>
        </w:rPr>
      </w:pPr>
    </w:p>
    <w:p w:rsidR="001815BD" w:rsidRPr="00E702B2" w:rsidRDefault="00785625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На выполнение </w:t>
      </w:r>
      <w:r w:rsidR="00063C47" w:rsidRPr="00E702B2">
        <w:rPr>
          <w:sz w:val="26"/>
          <w:szCs w:val="26"/>
        </w:rPr>
        <w:t xml:space="preserve">Плана мероприятий </w:t>
      </w:r>
      <w:r w:rsidRPr="00E702B2">
        <w:rPr>
          <w:sz w:val="26"/>
          <w:szCs w:val="26"/>
        </w:rPr>
        <w:t xml:space="preserve">по улучшению условий и охраны труда </w:t>
      </w:r>
      <w:r w:rsidR="00594D28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>в</w:t>
      </w:r>
      <w:r w:rsidR="00DD619A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>Червенск</w:t>
      </w:r>
      <w:r w:rsidR="00DD619A" w:rsidRPr="00E702B2">
        <w:rPr>
          <w:sz w:val="26"/>
          <w:szCs w:val="26"/>
        </w:rPr>
        <w:t>ом</w:t>
      </w:r>
      <w:r w:rsidRPr="00E702B2">
        <w:rPr>
          <w:sz w:val="26"/>
          <w:szCs w:val="26"/>
        </w:rPr>
        <w:t xml:space="preserve"> лесхоз</w:t>
      </w:r>
      <w:r w:rsidR="00DD619A" w:rsidRPr="00E702B2">
        <w:rPr>
          <w:sz w:val="26"/>
          <w:szCs w:val="26"/>
        </w:rPr>
        <w:t>е</w:t>
      </w:r>
      <w:r w:rsidRPr="00E702B2">
        <w:rPr>
          <w:sz w:val="26"/>
          <w:szCs w:val="26"/>
        </w:rPr>
        <w:t xml:space="preserve"> за 20</w:t>
      </w:r>
      <w:r w:rsidR="003A7E95" w:rsidRPr="00E702B2">
        <w:rPr>
          <w:sz w:val="26"/>
          <w:szCs w:val="26"/>
        </w:rPr>
        <w:t>2</w:t>
      </w:r>
      <w:r w:rsidR="001815BD" w:rsidRPr="00E702B2">
        <w:rPr>
          <w:sz w:val="26"/>
          <w:szCs w:val="26"/>
        </w:rPr>
        <w:t>1</w:t>
      </w:r>
      <w:r w:rsidR="00063C47" w:rsidRPr="00E702B2">
        <w:rPr>
          <w:sz w:val="26"/>
          <w:szCs w:val="26"/>
        </w:rPr>
        <w:t xml:space="preserve"> год </w:t>
      </w:r>
      <w:r w:rsidR="003A7E95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 xml:space="preserve">было израсходовано </w:t>
      </w:r>
      <w:r w:rsidR="00063C47" w:rsidRPr="00E702B2">
        <w:rPr>
          <w:sz w:val="26"/>
          <w:szCs w:val="26"/>
        </w:rPr>
        <w:t xml:space="preserve">   </w:t>
      </w:r>
      <w:r w:rsidR="00056977" w:rsidRPr="00E702B2">
        <w:rPr>
          <w:sz w:val="26"/>
          <w:szCs w:val="26"/>
        </w:rPr>
        <w:t>–</w:t>
      </w:r>
      <w:r w:rsidR="00882F34" w:rsidRPr="00E702B2">
        <w:rPr>
          <w:sz w:val="26"/>
          <w:szCs w:val="26"/>
        </w:rPr>
        <w:t xml:space="preserve"> </w:t>
      </w:r>
      <w:r w:rsidR="004B5FAB" w:rsidRPr="00E702B2">
        <w:rPr>
          <w:sz w:val="26"/>
          <w:szCs w:val="26"/>
        </w:rPr>
        <w:t xml:space="preserve"> </w:t>
      </w:r>
      <w:r w:rsidR="001815BD" w:rsidRPr="00E702B2">
        <w:rPr>
          <w:b/>
          <w:sz w:val="26"/>
          <w:szCs w:val="26"/>
        </w:rPr>
        <w:t>250 027</w:t>
      </w:r>
      <w:r w:rsidR="004B5FAB" w:rsidRPr="00E702B2">
        <w:rPr>
          <w:b/>
          <w:sz w:val="26"/>
          <w:szCs w:val="26"/>
        </w:rPr>
        <w:t xml:space="preserve"> рубл</w:t>
      </w:r>
      <w:r w:rsidR="003A7E95" w:rsidRPr="00E702B2">
        <w:rPr>
          <w:b/>
          <w:sz w:val="26"/>
          <w:szCs w:val="26"/>
        </w:rPr>
        <w:t>я</w:t>
      </w:r>
      <w:r w:rsidR="004B5FAB" w:rsidRPr="00E702B2">
        <w:rPr>
          <w:sz w:val="26"/>
          <w:szCs w:val="26"/>
        </w:rPr>
        <w:t>,</w:t>
      </w:r>
      <w:r w:rsidR="00063C47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 xml:space="preserve">что на одного работника составляет </w:t>
      </w:r>
      <w:r w:rsidR="001815BD" w:rsidRPr="00E702B2">
        <w:rPr>
          <w:b/>
          <w:sz w:val="26"/>
          <w:szCs w:val="26"/>
        </w:rPr>
        <w:t>612,8</w:t>
      </w:r>
      <w:r w:rsidR="004B5FAB" w:rsidRPr="00E702B2">
        <w:rPr>
          <w:sz w:val="26"/>
          <w:szCs w:val="26"/>
        </w:rPr>
        <w:t xml:space="preserve"> </w:t>
      </w:r>
      <w:r w:rsidR="004B5FAB" w:rsidRPr="00E702B2">
        <w:rPr>
          <w:b/>
          <w:sz w:val="26"/>
          <w:szCs w:val="26"/>
        </w:rPr>
        <w:t>рублей</w:t>
      </w:r>
      <w:r w:rsidR="004B5FAB" w:rsidRPr="00E702B2">
        <w:rPr>
          <w:sz w:val="26"/>
          <w:szCs w:val="26"/>
        </w:rPr>
        <w:t>.</w:t>
      </w:r>
      <w:r w:rsidR="001815BD" w:rsidRPr="00E702B2">
        <w:rPr>
          <w:sz w:val="26"/>
          <w:szCs w:val="26"/>
        </w:rPr>
        <w:t xml:space="preserve"> ( На приобретение средств индивидуальной защиты израсходовано- 78 000 руб.; покупку оборудования, материалов и приспособлений – 140 000 рублей; обучение и повышение квалификации -23 000 рублей; медуслуги, вакцинация, средства коллективной защиты -8 000 рублей) </w:t>
      </w:r>
    </w:p>
    <w:p w:rsidR="003E5603" w:rsidRPr="00E702B2" w:rsidRDefault="00955F21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План мероприятий по </w:t>
      </w:r>
      <w:r w:rsidR="00DD619A" w:rsidRPr="00E702B2">
        <w:rPr>
          <w:sz w:val="26"/>
          <w:szCs w:val="26"/>
        </w:rPr>
        <w:t xml:space="preserve">улучшению условий и охраны труда </w:t>
      </w:r>
      <w:r w:rsidRPr="00E702B2">
        <w:rPr>
          <w:sz w:val="26"/>
          <w:szCs w:val="26"/>
        </w:rPr>
        <w:t xml:space="preserve"> на 20</w:t>
      </w:r>
      <w:r w:rsidR="003A7E95" w:rsidRPr="00E702B2">
        <w:rPr>
          <w:sz w:val="26"/>
          <w:szCs w:val="26"/>
        </w:rPr>
        <w:t>2</w:t>
      </w:r>
      <w:r w:rsidR="001815BD" w:rsidRPr="00E702B2">
        <w:rPr>
          <w:sz w:val="26"/>
          <w:szCs w:val="26"/>
        </w:rPr>
        <w:t>1</w:t>
      </w:r>
      <w:r w:rsidRPr="00E702B2">
        <w:rPr>
          <w:sz w:val="26"/>
          <w:szCs w:val="26"/>
        </w:rPr>
        <w:t xml:space="preserve"> год выполнен</w:t>
      </w:r>
      <w:r w:rsidR="00374155" w:rsidRPr="00E702B2">
        <w:rPr>
          <w:sz w:val="26"/>
          <w:szCs w:val="26"/>
        </w:rPr>
        <w:t xml:space="preserve"> на </w:t>
      </w:r>
      <w:r w:rsidR="004B5FAB" w:rsidRPr="00E702B2">
        <w:rPr>
          <w:sz w:val="26"/>
          <w:szCs w:val="26"/>
        </w:rPr>
        <w:t>100</w:t>
      </w:r>
      <w:r w:rsidR="00374155" w:rsidRPr="00E702B2">
        <w:rPr>
          <w:sz w:val="26"/>
          <w:szCs w:val="26"/>
        </w:rPr>
        <w:t xml:space="preserve"> %</w:t>
      </w:r>
      <w:r w:rsidRPr="00E702B2">
        <w:rPr>
          <w:sz w:val="26"/>
          <w:szCs w:val="26"/>
        </w:rPr>
        <w:t>.</w:t>
      </w:r>
    </w:p>
    <w:p w:rsidR="001815BD" w:rsidRPr="00E702B2" w:rsidRDefault="001815BD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 2021 году в лесхозе произошло 4 несчастных случаев – 1 со смертельным исходом, 2  относятся к тяжелым, 1 не относится к тяжелым.</w:t>
      </w:r>
    </w:p>
    <w:p w:rsidR="00DC6F41" w:rsidRPr="00E702B2" w:rsidRDefault="001815BD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Все работники лесхоза подлежат обязательному страхованию от несчастных случаев на производстве, а также действует добровольное страхование от несчастных случаев и травм в быту. </w:t>
      </w:r>
    </w:p>
    <w:p w:rsidR="00DC6F41" w:rsidRPr="00E702B2" w:rsidRDefault="00DC6F41" w:rsidP="00DC6F41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В лесхозе проводится работа по повышению компетентности, осведомленности и обучению в области охраны труда  руководителей и специалистов. С этой целью на производственных совещаниях, на расширенных заседаниях комиссии по охране труда доводятся руководящие документы, обсуждаются причины и обстоятельства несчастных случаев, выдаются методические рекомендации по профилактике производственного травматизма. При выезде в лесничества, проверке состояния охраны труда на рабочих местах,  руководители предприятия, специалисты бюро по охране труда оказывают практическую помощь на местах в реализации требований законодательства, обеспечении  здоровых и безопасных условий труда. </w:t>
      </w:r>
    </w:p>
    <w:p w:rsidR="00DC6F41" w:rsidRPr="00E702B2" w:rsidRDefault="00DC6F41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2021 году построен отдельный класс по охране труда и безопасности дорожного движения. В классе можно посмотреть макеты лесосек при проведении лесозаготовительных работ машиной заготовкой</w:t>
      </w:r>
      <w:r w:rsidR="008E01A4" w:rsidRPr="00E702B2">
        <w:rPr>
          <w:sz w:val="26"/>
          <w:szCs w:val="26"/>
        </w:rPr>
        <w:t>, средства индивидуальной защиты, материалы и оборудование при проведении лесозаготовительных работ ручным методом, установлена шторная система с обучающими материалам</w:t>
      </w:r>
      <w:r w:rsidR="00BB178F" w:rsidRPr="00E702B2">
        <w:rPr>
          <w:sz w:val="26"/>
          <w:szCs w:val="26"/>
        </w:rPr>
        <w:t>и по охране труда. В классе установлен проектор и экран для просмотра видео фильмов по охране труда, обучающего материала.</w:t>
      </w:r>
    </w:p>
    <w:p w:rsidR="001815BD" w:rsidRPr="00E702B2" w:rsidRDefault="001815BD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связи с</w:t>
      </w:r>
      <w:r w:rsidR="00DC6F41" w:rsidRPr="00E702B2">
        <w:rPr>
          <w:sz w:val="26"/>
          <w:szCs w:val="26"/>
        </w:rPr>
        <w:t xml:space="preserve"> увеличением травм на производстве, не только у нас, но и по области</w:t>
      </w:r>
      <w:r w:rsidRPr="00E702B2">
        <w:rPr>
          <w:sz w:val="26"/>
          <w:szCs w:val="26"/>
        </w:rPr>
        <w:t xml:space="preserve">,  на основании  письма МГПЛХО, 22  сентября  </w:t>
      </w:r>
      <w:r w:rsidR="00DC6F41" w:rsidRPr="00E702B2">
        <w:rPr>
          <w:sz w:val="26"/>
          <w:szCs w:val="26"/>
        </w:rPr>
        <w:t xml:space="preserve">2021 года </w:t>
      </w:r>
      <w:r w:rsidRPr="00E702B2">
        <w:rPr>
          <w:sz w:val="26"/>
          <w:szCs w:val="26"/>
        </w:rPr>
        <w:t>на базе Червенского и Волмянского лесничеств и на погрузочно-разгрузочной площадке «Пуховичи» был проведен областной практический семинар на тему «Соблюдение требований охраны труда и профилактика производственного травматизма при проведении лесосечных и погрузочно-разгрузочных работ», с участием директоров и начальников бюро по охране труда лесхозов Минской области, с участием представителей следственного комитета и Департамента государственной инспекции труда</w:t>
      </w:r>
    </w:p>
    <w:p w:rsidR="001815BD" w:rsidRPr="00E702B2" w:rsidRDefault="001815BD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На семинаре были продемонстрированы методы ручной валки дерева, снятие зависшего дерева лебедкой при помощи трактора. Работниками следственного комитета проведено практическое занятие на тему «особенности проведения осмотра места происшествия по сообщению о производственной травме при валке деревьев». Так же рассматривался вопрос о выполнение законодательства об охране труда индивидуальными предпринимателями.</w:t>
      </w:r>
    </w:p>
    <w:p w:rsidR="001815BD" w:rsidRPr="00E702B2" w:rsidRDefault="001815BD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  19 октября на базе Червенского и Пуховичского лесхозов было проведено заседание комиссии по охране труда Министерства лесного хозяйства Республики Беларусь. Были продемонстрированы методы работы при осуществлении ручной заготовки древесины, работа цехов деревообработки, работа ремонтно-механических </w:t>
      </w:r>
      <w:r w:rsidRPr="00E702B2">
        <w:rPr>
          <w:sz w:val="26"/>
          <w:szCs w:val="26"/>
        </w:rPr>
        <w:lastRenderedPageBreak/>
        <w:t>мастерских и погрузочно - разгрузочные работы в железно-дорожные вагоны с использованием системы страховки.</w:t>
      </w:r>
    </w:p>
    <w:p w:rsidR="001815BD" w:rsidRPr="00E702B2" w:rsidRDefault="001815BD" w:rsidP="001815BD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За 2021 год в лесхозе прошли переподготовку, повышение квалификации и обучение 196 человек (16 руководителей, 33 специалиста, 147 рабочих).</w:t>
      </w:r>
    </w:p>
    <w:p w:rsidR="001815BD" w:rsidRPr="00E702B2" w:rsidRDefault="001815BD" w:rsidP="001815BD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На погрузочной площадке «Пуховичи» в сентябре 2021 года была смонтирована страховочная система для предохранения от падения с высоты при увязке лесоматериалов на ж/д вагонах. </w:t>
      </w:r>
    </w:p>
    <w:p w:rsidR="009A784E" w:rsidRPr="00E702B2" w:rsidRDefault="009A784E" w:rsidP="00056977">
      <w:pPr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 xml:space="preserve">В целях усиления контроля за состоянием охраны труда и профилактики производственного травматизма </w:t>
      </w:r>
      <w:r w:rsidR="00850B7C" w:rsidRPr="00E702B2">
        <w:rPr>
          <w:sz w:val="26"/>
          <w:szCs w:val="26"/>
        </w:rPr>
        <w:t>работающих при выполнение работ в Червенск</w:t>
      </w:r>
      <w:r w:rsidR="005E527F" w:rsidRPr="00E702B2">
        <w:rPr>
          <w:sz w:val="26"/>
          <w:szCs w:val="26"/>
        </w:rPr>
        <w:t>ом</w:t>
      </w:r>
      <w:r w:rsidR="00850B7C" w:rsidRPr="00E702B2">
        <w:rPr>
          <w:sz w:val="26"/>
          <w:szCs w:val="26"/>
        </w:rPr>
        <w:t xml:space="preserve"> лесхоз</w:t>
      </w:r>
      <w:r w:rsidR="005E527F" w:rsidRPr="00E702B2">
        <w:rPr>
          <w:sz w:val="26"/>
          <w:szCs w:val="26"/>
        </w:rPr>
        <w:t>е</w:t>
      </w:r>
      <w:r w:rsidR="00850B7C" w:rsidRPr="00E702B2">
        <w:rPr>
          <w:sz w:val="26"/>
          <w:szCs w:val="26"/>
        </w:rPr>
        <w:t xml:space="preserve"> </w:t>
      </w:r>
      <w:r w:rsidR="00850B7C" w:rsidRPr="00E702B2">
        <w:rPr>
          <w:color w:val="000000"/>
          <w:sz w:val="26"/>
          <w:szCs w:val="26"/>
        </w:rPr>
        <w:t>осуществляется</w:t>
      </w:r>
      <w:r w:rsidRPr="00E702B2">
        <w:rPr>
          <w:color w:val="000000"/>
          <w:sz w:val="26"/>
          <w:szCs w:val="26"/>
        </w:rPr>
        <w:t>:</w:t>
      </w:r>
      <w:r w:rsidR="00850B7C" w:rsidRPr="00E702B2">
        <w:rPr>
          <w:color w:val="000000"/>
          <w:sz w:val="26"/>
          <w:szCs w:val="26"/>
        </w:rPr>
        <w:t xml:space="preserve"> </w:t>
      </w:r>
    </w:p>
    <w:p w:rsidR="00850B7C" w:rsidRPr="00E702B2" w:rsidRDefault="009A784E" w:rsidP="00056977">
      <w:pPr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 xml:space="preserve">-    </w:t>
      </w:r>
      <w:r w:rsidR="00850B7C" w:rsidRPr="00E702B2">
        <w:rPr>
          <w:b/>
          <w:color w:val="000000"/>
          <w:sz w:val="26"/>
          <w:szCs w:val="26"/>
        </w:rPr>
        <w:t>ежедневный контроль</w:t>
      </w:r>
      <w:r w:rsidR="00850B7C" w:rsidRPr="00E702B2">
        <w:rPr>
          <w:color w:val="000000"/>
          <w:sz w:val="26"/>
          <w:szCs w:val="26"/>
        </w:rPr>
        <w:t>,  который предусматривает участие работников в деятельности по улучшению условий и охраны труда, профилактике несчастных случаев и заболеваний на производстве.</w:t>
      </w:r>
    </w:p>
    <w:p w:rsidR="00850B7C" w:rsidRPr="00E702B2" w:rsidRDefault="00850B7C" w:rsidP="00056977">
      <w:pPr>
        <w:widowControl w:val="0"/>
        <w:tabs>
          <w:tab w:val="num" w:pos="900"/>
        </w:tabs>
        <w:autoSpaceDE w:val="0"/>
        <w:autoSpaceDN w:val="0"/>
        <w:adjustRightInd w:val="0"/>
        <w:ind w:left="360"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При проведении ежедневного контроля проверяются:</w:t>
      </w:r>
    </w:p>
    <w:p w:rsidR="00850B7C" w:rsidRPr="00E702B2" w:rsidRDefault="00850B7C" w:rsidP="00056977">
      <w:pPr>
        <w:ind w:firstLine="709"/>
        <w:jc w:val="both"/>
        <w:rPr>
          <w:sz w:val="26"/>
          <w:szCs w:val="26"/>
        </w:rPr>
      </w:pPr>
      <w:r w:rsidRPr="00E702B2">
        <w:rPr>
          <w:color w:val="000000"/>
          <w:sz w:val="26"/>
          <w:szCs w:val="26"/>
        </w:rPr>
        <w:t>– физическое состояние работников на предмет алкогольного, наркотического или токсического опьянения с использованием прибора «Алкотест</w:t>
      </w:r>
      <w:r w:rsidR="00056977" w:rsidRPr="00E702B2">
        <w:rPr>
          <w:color w:val="000000"/>
          <w:sz w:val="26"/>
          <w:szCs w:val="26"/>
        </w:rPr>
        <w:t>-</w:t>
      </w:r>
      <w:r w:rsidRPr="00E702B2">
        <w:rPr>
          <w:color w:val="000000"/>
          <w:sz w:val="26"/>
          <w:szCs w:val="26"/>
        </w:rPr>
        <w:t xml:space="preserve">203» </w:t>
      </w:r>
      <w:r w:rsidR="001815BD" w:rsidRPr="00E702B2">
        <w:rPr>
          <w:color w:val="000000"/>
          <w:sz w:val="26"/>
          <w:szCs w:val="26"/>
        </w:rPr>
        <w:t xml:space="preserve"> в лесничествах </w:t>
      </w:r>
      <w:r w:rsidRPr="00E702B2">
        <w:rPr>
          <w:color w:val="000000"/>
          <w:sz w:val="26"/>
          <w:szCs w:val="26"/>
        </w:rPr>
        <w:t>(</w:t>
      </w:r>
      <w:r w:rsidR="001815BD" w:rsidRPr="00E702B2">
        <w:rPr>
          <w:color w:val="000000"/>
          <w:sz w:val="26"/>
          <w:szCs w:val="26"/>
        </w:rPr>
        <w:t xml:space="preserve">всего </w:t>
      </w:r>
      <w:r w:rsidRPr="00E702B2">
        <w:rPr>
          <w:color w:val="000000"/>
          <w:sz w:val="26"/>
          <w:szCs w:val="26"/>
        </w:rPr>
        <w:t>1</w:t>
      </w:r>
      <w:r w:rsidR="00D86745" w:rsidRPr="00E702B2">
        <w:rPr>
          <w:color w:val="000000"/>
          <w:sz w:val="26"/>
          <w:szCs w:val="26"/>
        </w:rPr>
        <w:t>5</w:t>
      </w:r>
      <w:r w:rsidRPr="00E702B2">
        <w:rPr>
          <w:color w:val="000000"/>
          <w:sz w:val="26"/>
          <w:szCs w:val="26"/>
        </w:rPr>
        <w:t xml:space="preserve"> приборов)</w:t>
      </w:r>
      <w:r w:rsidRPr="00E702B2">
        <w:rPr>
          <w:sz w:val="26"/>
          <w:szCs w:val="26"/>
        </w:rPr>
        <w:t xml:space="preserve"> </w:t>
      </w:r>
      <w:r w:rsidR="001815BD" w:rsidRPr="00E702B2">
        <w:rPr>
          <w:sz w:val="26"/>
          <w:szCs w:val="26"/>
        </w:rPr>
        <w:t xml:space="preserve"> и прибор</w:t>
      </w:r>
      <w:r w:rsidR="00866950" w:rsidRPr="00E702B2">
        <w:rPr>
          <w:sz w:val="26"/>
          <w:szCs w:val="26"/>
        </w:rPr>
        <w:t>ов</w:t>
      </w:r>
      <w:r w:rsidR="001815BD" w:rsidRPr="00E702B2">
        <w:rPr>
          <w:sz w:val="26"/>
          <w:szCs w:val="26"/>
        </w:rPr>
        <w:t xml:space="preserve"> Динго-2, установленного в сентябре 2021 года на проходной ПМУ «Загорье», проходной цеха</w:t>
      </w:r>
      <w:r w:rsidR="00D04D10">
        <w:rPr>
          <w:sz w:val="26"/>
          <w:szCs w:val="26"/>
        </w:rPr>
        <w:t xml:space="preserve"> </w:t>
      </w:r>
      <w:r w:rsidR="001815BD" w:rsidRPr="00E702B2">
        <w:rPr>
          <w:sz w:val="26"/>
          <w:szCs w:val="26"/>
        </w:rPr>
        <w:t>№2 по ул. Колхозной</w:t>
      </w:r>
      <w:r w:rsidRPr="00E702B2">
        <w:rPr>
          <w:sz w:val="26"/>
          <w:szCs w:val="26"/>
        </w:rPr>
        <w:t>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проведение инструктажей (</w:t>
      </w:r>
      <w:r w:rsidR="00C76CD2" w:rsidRPr="00E702B2">
        <w:rPr>
          <w:color w:val="000000"/>
          <w:sz w:val="26"/>
          <w:szCs w:val="26"/>
        </w:rPr>
        <w:t xml:space="preserve">первичный, </w:t>
      </w:r>
      <w:r w:rsidRPr="00E702B2">
        <w:rPr>
          <w:color w:val="000000"/>
          <w:sz w:val="26"/>
          <w:szCs w:val="26"/>
        </w:rPr>
        <w:t>повторный, целевой, внеплановый);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состояние рабочих мест, проходов, переходов, проездов;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безопасность технологического оборудования, оснастки и инструмента, грузоподъемных и транспортных средств;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инструкций по охране труда и соблюдение их работниками;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наличие и правильное использование средств индивидуальной защиты;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выполнение мероприятий по устранению нарушений, выявленных предыдущими проверками;</w:t>
      </w:r>
    </w:p>
    <w:p w:rsidR="00850B7C" w:rsidRPr="00E702B2" w:rsidRDefault="00850B7C" w:rsidP="000569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– соблюдение работниками требований безопасности при выполнении работ.</w:t>
      </w:r>
    </w:p>
    <w:p w:rsidR="00850B7C" w:rsidRPr="00E702B2" w:rsidRDefault="00850B7C" w:rsidP="00056977">
      <w:pPr>
        <w:ind w:right="55" w:firstLine="709"/>
        <w:jc w:val="both"/>
        <w:rPr>
          <w:sz w:val="26"/>
          <w:szCs w:val="26"/>
        </w:rPr>
      </w:pPr>
      <w:r w:rsidRPr="00E702B2">
        <w:rPr>
          <w:color w:val="000000"/>
          <w:sz w:val="26"/>
          <w:szCs w:val="26"/>
        </w:rPr>
        <w:t xml:space="preserve">Результаты проверки с конкретными мероприятиями по устранению выявленных недостатков и нарушений записываются в </w:t>
      </w:r>
      <w:hyperlink r:id="rId7" w:history="1">
        <w:r w:rsidRPr="00E702B2">
          <w:rPr>
            <w:rStyle w:val="ad"/>
            <w:color w:val="000000"/>
            <w:sz w:val="26"/>
            <w:szCs w:val="26"/>
          </w:rPr>
          <w:t xml:space="preserve">Журнал контроля за </w:t>
        </w:r>
        <w:r w:rsidR="00C76CD2" w:rsidRPr="00E702B2">
          <w:rPr>
            <w:rStyle w:val="ad"/>
            <w:color w:val="000000"/>
            <w:sz w:val="26"/>
            <w:szCs w:val="26"/>
          </w:rPr>
          <w:t>соблюдением требований по</w:t>
        </w:r>
        <w:r w:rsidRPr="00E702B2">
          <w:rPr>
            <w:rStyle w:val="ad"/>
            <w:color w:val="000000"/>
            <w:sz w:val="26"/>
            <w:szCs w:val="26"/>
          </w:rPr>
          <w:t xml:space="preserve"> охран</w:t>
        </w:r>
        <w:r w:rsidR="00C76CD2" w:rsidRPr="00E702B2">
          <w:rPr>
            <w:rStyle w:val="ad"/>
            <w:color w:val="000000"/>
            <w:sz w:val="26"/>
            <w:szCs w:val="26"/>
          </w:rPr>
          <w:t>е</w:t>
        </w:r>
        <w:r w:rsidRPr="00E702B2">
          <w:rPr>
            <w:rStyle w:val="ad"/>
            <w:color w:val="000000"/>
            <w:sz w:val="26"/>
            <w:szCs w:val="26"/>
          </w:rPr>
          <w:t xml:space="preserve"> труда</w:t>
        </w:r>
      </w:hyperlink>
      <w:r w:rsidR="009A784E" w:rsidRPr="00E702B2">
        <w:rPr>
          <w:sz w:val="26"/>
          <w:szCs w:val="26"/>
        </w:rPr>
        <w:t>;</w:t>
      </w:r>
    </w:p>
    <w:p w:rsidR="009A784E" w:rsidRPr="00E702B2" w:rsidRDefault="009A784E" w:rsidP="00056977">
      <w:pPr>
        <w:ind w:right="55"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- </w:t>
      </w:r>
      <w:r w:rsidRPr="00E702B2">
        <w:rPr>
          <w:b/>
          <w:sz w:val="26"/>
          <w:szCs w:val="26"/>
        </w:rPr>
        <w:t xml:space="preserve">еженедельный контроль </w:t>
      </w:r>
      <w:r w:rsidRPr="00E702B2">
        <w:rPr>
          <w:sz w:val="26"/>
          <w:szCs w:val="26"/>
        </w:rPr>
        <w:t>проводится руководителем структурного подразделения совместно с общественным инспектором с записью в Журнале контроля</w:t>
      </w:r>
      <w:r w:rsidR="00C76CD2" w:rsidRPr="00E702B2">
        <w:rPr>
          <w:sz w:val="26"/>
          <w:szCs w:val="26"/>
        </w:rPr>
        <w:t xml:space="preserve"> за соблюдением требований по охране труда</w:t>
      </w:r>
      <w:r w:rsidRPr="00E702B2">
        <w:rPr>
          <w:sz w:val="26"/>
          <w:szCs w:val="26"/>
        </w:rPr>
        <w:t>;</w:t>
      </w:r>
    </w:p>
    <w:p w:rsidR="005E527F" w:rsidRPr="00E702B2" w:rsidRDefault="005E527F" w:rsidP="00056977">
      <w:pPr>
        <w:ind w:right="55"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-  </w:t>
      </w:r>
      <w:r w:rsidRPr="00E702B2">
        <w:rPr>
          <w:b/>
          <w:sz w:val="26"/>
          <w:szCs w:val="26"/>
        </w:rPr>
        <w:t>ежемесячно</w:t>
      </w:r>
      <w:r w:rsidRPr="00E702B2">
        <w:rPr>
          <w:sz w:val="26"/>
          <w:szCs w:val="26"/>
        </w:rPr>
        <w:t xml:space="preserve"> </w:t>
      </w:r>
      <w:r w:rsidRPr="00E702B2">
        <w:rPr>
          <w:color w:val="000000"/>
          <w:sz w:val="26"/>
          <w:szCs w:val="26"/>
        </w:rPr>
        <w:t>во всех структурных подразделениях лесхоза руководителями организации, главными специалистами, специалистами  по охране труда, общественными  инспекторами  проводится День охраны труда</w:t>
      </w:r>
      <w:r w:rsidR="00C76CD2" w:rsidRPr="00E702B2">
        <w:rPr>
          <w:color w:val="000000"/>
          <w:sz w:val="26"/>
          <w:szCs w:val="26"/>
        </w:rPr>
        <w:t xml:space="preserve"> с составлением Акта</w:t>
      </w:r>
      <w:r w:rsidRPr="00E702B2">
        <w:rPr>
          <w:color w:val="000000"/>
          <w:sz w:val="26"/>
          <w:szCs w:val="26"/>
        </w:rPr>
        <w:t>;</w:t>
      </w:r>
    </w:p>
    <w:p w:rsidR="00A65152" w:rsidRPr="00E702B2" w:rsidRDefault="009A784E" w:rsidP="00A65152">
      <w:pPr>
        <w:ind w:firstLine="708"/>
        <w:jc w:val="both"/>
        <w:rPr>
          <w:color w:val="000000"/>
          <w:sz w:val="26"/>
          <w:szCs w:val="26"/>
        </w:rPr>
      </w:pPr>
      <w:r w:rsidRPr="00E702B2">
        <w:rPr>
          <w:sz w:val="26"/>
          <w:szCs w:val="26"/>
        </w:rPr>
        <w:t xml:space="preserve">- </w:t>
      </w:r>
      <w:r w:rsidRPr="00E702B2">
        <w:rPr>
          <w:b/>
          <w:sz w:val="26"/>
          <w:szCs w:val="26"/>
        </w:rPr>
        <w:t xml:space="preserve">ежеквартально </w:t>
      </w:r>
      <w:r w:rsidRPr="00E702B2">
        <w:rPr>
          <w:color w:val="000000"/>
          <w:sz w:val="26"/>
          <w:szCs w:val="26"/>
        </w:rPr>
        <w:t xml:space="preserve">во всех структурных подразделениях лесхоза руководителями организации, главными специалистами, специалистами  по охране труда, общественными  инспекторами  проводятся Недели охраны труда согласно графика, утвержденного Министерством лесного хозяйства Республики Беларусь.   </w:t>
      </w:r>
    </w:p>
    <w:p w:rsidR="001815BD" w:rsidRPr="00E702B2" w:rsidRDefault="001815BD" w:rsidP="00A65152">
      <w:pPr>
        <w:ind w:firstLine="708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 xml:space="preserve">Проведение контроля за состоянием охраны труда проводится в соответствии с Положением </w:t>
      </w:r>
      <w:r w:rsidRPr="00E702B2">
        <w:rPr>
          <w:sz w:val="26"/>
          <w:szCs w:val="26"/>
        </w:rPr>
        <w:t xml:space="preserve">о порядке осуществления контроля за соблюдением работниками требований по охране труда в организации и структурных подразделениях, утв. директором Червенского лесхоза 30.03.2021 г.   </w:t>
      </w:r>
    </w:p>
    <w:p w:rsidR="005E527F" w:rsidRPr="00E702B2" w:rsidRDefault="005E527F" w:rsidP="005E527F">
      <w:pPr>
        <w:ind w:firstLine="708"/>
        <w:jc w:val="both"/>
        <w:rPr>
          <w:color w:val="000000"/>
          <w:sz w:val="26"/>
          <w:szCs w:val="26"/>
        </w:rPr>
      </w:pPr>
      <w:r w:rsidRPr="00E702B2">
        <w:rPr>
          <w:color w:val="000000"/>
          <w:sz w:val="26"/>
          <w:szCs w:val="26"/>
        </w:rPr>
        <w:t>Всего  за 202</w:t>
      </w:r>
      <w:r w:rsidR="001815BD" w:rsidRPr="00E702B2">
        <w:rPr>
          <w:color w:val="000000"/>
          <w:sz w:val="26"/>
          <w:szCs w:val="26"/>
        </w:rPr>
        <w:t>1</w:t>
      </w:r>
      <w:r w:rsidRPr="00E702B2">
        <w:rPr>
          <w:color w:val="000000"/>
          <w:sz w:val="26"/>
          <w:szCs w:val="26"/>
        </w:rPr>
        <w:t xml:space="preserve"> год  руководителями и специалистами лесхоза проведено </w:t>
      </w:r>
      <w:r w:rsidR="001815BD" w:rsidRPr="00E702B2">
        <w:rPr>
          <w:color w:val="000000"/>
          <w:sz w:val="26"/>
          <w:szCs w:val="26"/>
        </w:rPr>
        <w:t>200</w:t>
      </w:r>
      <w:r w:rsidRPr="00E702B2">
        <w:rPr>
          <w:color w:val="000000"/>
          <w:sz w:val="26"/>
          <w:szCs w:val="26"/>
        </w:rPr>
        <w:t xml:space="preserve"> проверок</w:t>
      </w:r>
      <w:r w:rsidR="001815BD" w:rsidRPr="00E702B2">
        <w:rPr>
          <w:color w:val="000000"/>
          <w:sz w:val="26"/>
          <w:szCs w:val="26"/>
        </w:rPr>
        <w:t>,  выявлено</w:t>
      </w:r>
      <w:r w:rsidRPr="00E702B2">
        <w:rPr>
          <w:color w:val="000000"/>
          <w:sz w:val="26"/>
          <w:szCs w:val="26"/>
        </w:rPr>
        <w:t xml:space="preserve"> </w:t>
      </w:r>
      <w:r w:rsidR="001815BD" w:rsidRPr="00E702B2">
        <w:rPr>
          <w:color w:val="000000"/>
          <w:sz w:val="26"/>
          <w:szCs w:val="26"/>
        </w:rPr>
        <w:t xml:space="preserve"> 417 нарушений. </w:t>
      </w:r>
      <w:r w:rsidRPr="00E702B2">
        <w:rPr>
          <w:color w:val="000000"/>
          <w:sz w:val="26"/>
          <w:szCs w:val="26"/>
        </w:rPr>
        <w:t xml:space="preserve"> </w:t>
      </w:r>
      <w:r w:rsidR="001815BD" w:rsidRPr="00E702B2">
        <w:rPr>
          <w:color w:val="000000"/>
          <w:sz w:val="26"/>
          <w:szCs w:val="26"/>
        </w:rPr>
        <w:t>Уменьшен размер премии 16</w:t>
      </w:r>
      <w:r w:rsidRPr="00E702B2">
        <w:rPr>
          <w:color w:val="000000"/>
          <w:sz w:val="26"/>
          <w:szCs w:val="26"/>
        </w:rPr>
        <w:t xml:space="preserve"> </w:t>
      </w:r>
      <w:r w:rsidR="001815BD" w:rsidRPr="00E702B2">
        <w:rPr>
          <w:color w:val="000000"/>
          <w:sz w:val="26"/>
          <w:szCs w:val="26"/>
        </w:rPr>
        <w:t>работникам</w:t>
      </w:r>
      <w:r w:rsidRPr="00E702B2">
        <w:rPr>
          <w:color w:val="000000"/>
          <w:sz w:val="26"/>
          <w:szCs w:val="26"/>
        </w:rPr>
        <w:t xml:space="preserve"> , 1</w:t>
      </w:r>
      <w:r w:rsidR="001815BD" w:rsidRPr="00E702B2">
        <w:rPr>
          <w:color w:val="000000"/>
          <w:sz w:val="26"/>
          <w:szCs w:val="26"/>
        </w:rPr>
        <w:t>4 замечаний</w:t>
      </w:r>
      <w:r w:rsidRPr="00E702B2">
        <w:rPr>
          <w:color w:val="000000"/>
          <w:sz w:val="26"/>
          <w:szCs w:val="26"/>
        </w:rPr>
        <w:t xml:space="preserve">,  с </w:t>
      </w:r>
      <w:r w:rsidR="001815BD" w:rsidRPr="00E702B2">
        <w:rPr>
          <w:color w:val="000000"/>
          <w:sz w:val="26"/>
          <w:szCs w:val="26"/>
        </w:rPr>
        <w:t>144</w:t>
      </w:r>
      <w:r w:rsidRPr="00E702B2">
        <w:rPr>
          <w:color w:val="000000"/>
          <w:sz w:val="26"/>
          <w:szCs w:val="26"/>
        </w:rPr>
        <w:t xml:space="preserve"> работающими проведена профилактическая беседа,  поощрено 6 работников.</w:t>
      </w:r>
    </w:p>
    <w:p w:rsidR="00A65152" w:rsidRPr="00E702B2" w:rsidRDefault="00A65152" w:rsidP="00A65152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Проведено </w:t>
      </w:r>
      <w:r w:rsidR="00222942" w:rsidRPr="00E702B2">
        <w:rPr>
          <w:sz w:val="26"/>
          <w:szCs w:val="26"/>
        </w:rPr>
        <w:t>1</w:t>
      </w:r>
      <w:r w:rsidR="001815BD" w:rsidRPr="00E702B2">
        <w:rPr>
          <w:sz w:val="26"/>
          <w:szCs w:val="26"/>
        </w:rPr>
        <w:t>2</w:t>
      </w:r>
      <w:r w:rsidR="00222942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 xml:space="preserve"> </w:t>
      </w:r>
      <w:r w:rsidR="00DD619A" w:rsidRPr="00E702B2">
        <w:rPr>
          <w:sz w:val="26"/>
          <w:szCs w:val="26"/>
        </w:rPr>
        <w:t>плановых</w:t>
      </w:r>
      <w:r w:rsidRPr="00E702B2">
        <w:rPr>
          <w:sz w:val="26"/>
          <w:szCs w:val="26"/>
        </w:rPr>
        <w:t xml:space="preserve"> аудитов</w:t>
      </w:r>
      <w:r w:rsidR="00222942" w:rsidRPr="00E702B2">
        <w:rPr>
          <w:sz w:val="26"/>
          <w:szCs w:val="26"/>
        </w:rPr>
        <w:t xml:space="preserve">  </w:t>
      </w:r>
      <w:r w:rsidR="001815BD" w:rsidRPr="00E702B2">
        <w:rPr>
          <w:sz w:val="26"/>
          <w:szCs w:val="26"/>
        </w:rPr>
        <w:t xml:space="preserve">по системе управления охраной труда, </w:t>
      </w:r>
      <w:r w:rsidR="000D4E0A" w:rsidRPr="00E702B2">
        <w:rPr>
          <w:sz w:val="26"/>
          <w:szCs w:val="26"/>
        </w:rPr>
        <w:t xml:space="preserve"> которые </w:t>
      </w:r>
      <w:r w:rsidRPr="00E702B2">
        <w:rPr>
          <w:sz w:val="26"/>
          <w:szCs w:val="26"/>
        </w:rPr>
        <w:t xml:space="preserve"> проводились в соответствии с Графиком</w:t>
      </w:r>
      <w:r w:rsidR="00DD619A" w:rsidRPr="00E702B2">
        <w:rPr>
          <w:sz w:val="26"/>
          <w:szCs w:val="26"/>
        </w:rPr>
        <w:t xml:space="preserve"> проведения внутренних аудитов</w:t>
      </w:r>
      <w:r w:rsidR="00222942" w:rsidRPr="00E702B2">
        <w:rPr>
          <w:sz w:val="26"/>
          <w:szCs w:val="26"/>
        </w:rPr>
        <w:t xml:space="preserve"> на соответствие требованиям СТБ</w:t>
      </w:r>
      <w:r w:rsidR="00222942" w:rsidRPr="00A55389">
        <w:rPr>
          <w:sz w:val="26"/>
          <w:szCs w:val="26"/>
        </w:rPr>
        <w:t xml:space="preserve"> </w:t>
      </w:r>
      <w:r w:rsidR="00222942" w:rsidRPr="00E702B2">
        <w:rPr>
          <w:sz w:val="26"/>
          <w:szCs w:val="26"/>
          <w:lang w:val="en-US"/>
        </w:rPr>
        <w:t>ISO</w:t>
      </w:r>
      <w:r w:rsidR="00222942" w:rsidRPr="00E702B2">
        <w:rPr>
          <w:sz w:val="26"/>
          <w:szCs w:val="26"/>
        </w:rPr>
        <w:t xml:space="preserve"> 45001-2020</w:t>
      </w:r>
      <w:r w:rsidR="00BB178F" w:rsidRPr="00E702B2">
        <w:rPr>
          <w:sz w:val="26"/>
          <w:szCs w:val="26"/>
        </w:rPr>
        <w:t xml:space="preserve"> «Системы менеджмента здоровья и </w:t>
      </w:r>
      <w:r w:rsidR="00BB178F" w:rsidRPr="00E702B2">
        <w:rPr>
          <w:sz w:val="26"/>
          <w:szCs w:val="26"/>
        </w:rPr>
        <w:lastRenderedPageBreak/>
        <w:t>безопасности при профессиональной деятельности»</w:t>
      </w:r>
      <w:r w:rsidR="00222942" w:rsidRPr="00E702B2">
        <w:rPr>
          <w:sz w:val="26"/>
          <w:szCs w:val="26"/>
        </w:rPr>
        <w:t xml:space="preserve">. </w:t>
      </w:r>
      <w:r w:rsidRPr="00E702B2">
        <w:rPr>
          <w:color w:val="FF0000"/>
          <w:sz w:val="26"/>
          <w:szCs w:val="26"/>
        </w:rPr>
        <w:t xml:space="preserve"> </w:t>
      </w:r>
      <w:r w:rsidR="007C778D" w:rsidRPr="00E702B2">
        <w:rPr>
          <w:color w:val="000000"/>
          <w:sz w:val="26"/>
          <w:szCs w:val="26"/>
        </w:rPr>
        <w:t>К</w:t>
      </w:r>
      <w:r w:rsidRPr="00E702B2">
        <w:rPr>
          <w:color w:val="000000"/>
          <w:sz w:val="26"/>
          <w:szCs w:val="26"/>
        </w:rPr>
        <w:t>орректирующие</w:t>
      </w:r>
      <w:r w:rsidRPr="00E702B2">
        <w:rPr>
          <w:sz w:val="26"/>
          <w:szCs w:val="26"/>
        </w:rPr>
        <w:t xml:space="preserve"> действия  по результатам внутренних аудитов выполнены в полном объеме. </w:t>
      </w:r>
    </w:p>
    <w:p w:rsidR="000B1DD3" w:rsidRPr="00E702B2" w:rsidRDefault="000B1DD3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целях повышения профессионального мастерства вальщиков леса</w:t>
      </w:r>
      <w:r w:rsidR="00DD235E" w:rsidRPr="00E702B2">
        <w:rPr>
          <w:sz w:val="26"/>
          <w:szCs w:val="26"/>
        </w:rPr>
        <w:t xml:space="preserve"> команда Червенского лесхоза </w:t>
      </w:r>
      <w:r w:rsidRPr="00E702B2">
        <w:rPr>
          <w:sz w:val="26"/>
          <w:szCs w:val="26"/>
        </w:rPr>
        <w:t xml:space="preserve"> </w:t>
      </w:r>
      <w:r w:rsidR="00FF2CB9" w:rsidRPr="00E702B2">
        <w:rPr>
          <w:sz w:val="26"/>
          <w:szCs w:val="26"/>
        </w:rPr>
        <w:t>успешно выступила</w:t>
      </w:r>
      <w:r w:rsidRPr="00E702B2">
        <w:rPr>
          <w:sz w:val="26"/>
          <w:szCs w:val="26"/>
        </w:rPr>
        <w:t xml:space="preserve"> в областных соревнованиях вальщиков леса «Лесоруб</w:t>
      </w:r>
      <w:r w:rsidR="00056977" w:rsidRPr="00E702B2">
        <w:rPr>
          <w:sz w:val="26"/>
          <w:szCs w:val="26"/>
        </w:rPr>
        <w:t>-</w:t>
      </w:r>
      <w:r w:rsidRPr="00E702B2">
        <w:rPr>
          <w:sz w:val="26"/>
          <w:szCs w:val="26"/>
        </w:rPr>
        <w:t>20</w:t>
      </w:r>
      <w:r w:rsidR="00DD235E" w:rsidRPr="00E702B2">
        <w:rPr>
          <w:sz w:val="26"/>
          <w:szCs w:val="26"/>
        </w:rPr>
        <w:t>20</w:t>
      </w:r>
      <w:r w:rsidRPr="00E702B2">
        <w:rPr>
          <w:sz w:val="26"/>
          <w:szCs w:val="26"/>
        </w:rPr>
        <w:t xml:space="preserve">» </w:t>
      </w:r>
      <w:r w:rsidR="00D86745" w:rsidRPr="00E702B2">
        <w:rPr>
          <w:sz w:val="26"/>
          <w:szCs w:val="26"/>
        </w:rPr>
        <w:t xml:space="preserve"> на базе </w:t>
      </w:r>
      <w:r w:rsidRPr="00E702B2">
        <w:rPr>
          <w:sz w:val="26"/>
          <w:szCs w:val="26"/>
        </w:rPr>
        <w:t xml:space="preserve"> </w:t>
      </w:r>
      <w:r w:rsidR="00181615" w:rsidRPr="00E702B2">
        <w:rPr>
          <w:sz w:val="26"/>
          <w:szCs w:val="26"/>
        </w:rPr>
        <w:t>Новокрупского</w:t>
      </w:r>
      <w:r w:rsidR="00D86745" w:rsidRPr="00E702B2">
        <w:rPr>
          <w:sz w:val="26"/>
          <w:szCs w:val="26"/>
        </w:rPr>
        <w:t xml:space="preserve"> лесхоза</w:t>
      </w:r>
      <w:r w:rsidRPr="00E702B2">
        <w:rPr>
          <w:sz w:val="26"/>
          <w:szCs w:val="26"/>
        </w:rPr>
        <w:t xml:space="preserve">.  </w:t>
      </w:r>
      <w:r w:rsidR="00866950" w:rsidRPr="00E702B2">
        <w:rPr>
          <w:sz w:val="26"/>
          <w:szCs w:val="26"/>
        </w:rPr>
        <w:t>Восьмое общекомандное место.</w:t>
      </w:r>
    </w:p>
    <w:p w:rsidR="00850B7C" w:rsidRPr="00E702B2" w:rsidRDefault="00166760" w:rsidP="00181615">
      <w:pPr>
        <w:jc w:val="both"/>
        <w:rPr>
          <w:sz w:val="26"/>
          <w:szCs w:val="26"/>
        </w:rPr>
      </w:pPr>
      <w:r w:rsidRPr="00E702B2">
        <w:rPr>
          <w:sz w:val="26"/>
          <w:szCs w:val="26"/>
        </w:rPr>
        <w:tab/>
      </w:r>
      <w:r w:rsidR="00C87C73" w:rsidRPr="00E702B2">
        <w:rPr>
          <w:sz w:val="26"/>
          <w:szCs w:val="26"/>
        </w:rPr>
        <w:t xml:space="preserve">В </w:t>
      </w:r>
      <w:r w:rsidR="007960B5" w:rsidRPr="00E702B2">
        <w:rPr>
          <w:sz w:val="26"/>
          <w:szCs w:val="26"/>
        </w:rPr>
        <w:t xml:space="preserve">январе </w:t>
      </w:r>
      <w:r w:rsidR="00C87C73" w:rsidRPr="00E702B2">
        <w:rPr>
          <w:sz w:val="26"/>
          <w:szCs w:val="26"/>
        </w:rPr>
        <w:t>20</w:t>
      </w:r>
      <w:r w:rsidR="007960B5" w:rsidRPr="00E702B2">
        <w:rPr>
          <w:sz w:val="26"/>
          <w:szCs w:val="26"/>
        </w:rPr>
        <w:t>2</w:t>
      </w:r>
      <w:r w:rsidR="00181615" w:rsidRPr="00E702B2">
        <w:rPr>
          <w:sz w:val="26"/>
          <w:szCs w:val="26"/>
        </w:rPr>
        <w:t>1</w:t>
      </w:r>
      <w:r w:rsidR="00C87C73" w:rsidRPr="00E702B2">
        <w:rPr>
          <w:sz w:val="26"/>
          <w:szCs w:val="26"/>
        </w:rPr>
        <w:t xml:space="preserve"> года п</w:t>
      </w:r>
      <w:r w:rsidR="00850B7C" w:rsidRPr="00E702B2">
        <w:rPr>
          <w:sz w:val="26"/>
          <w:szCs w:val="26"/>
        </w:rPr>
        <w:t xml:space="preserve">роведена </w:t>
      </w:r>
      <w:r w:rsidR="00DA371B" w:rsidRPr="00E702B2">
        <w:rPr>
          <w:sz w:val="26"/>
          <w:szCs w:val="26"/>
        </w:rPr>
        <w:t xml:space="preserve">очередная </w:t>
      </w:r>
      <w:r w:rsidR="00850B7C" w:rsidRPr="00E702B2">
        <w:rPr>
          <w:sz w:val="26"/>
          <w:szCs w:val="26"/>
        </w:rPr>
        <w:t>аттестация</w:t>
      </w:r>
      <w:r w:rsidR="00431169" w:rsidRPr="00E702B2">
        <w:rPr>
          <w:sz w:val="26"/>
          <w:szCs w:val="26"/>
        </w:rPr>
        <w:t xml:space="preserve"> работников </w:t>
      </w:r>
      <w:r w:rsidR="007960B5" w:rsidRPr="00E702B2">
        <w:rPr>
          <w:sz w:val="26"/>
          <w:szCs w:val="26"/>
        </w:rPr>
        <w:t xml:space="preserve">рабочих профессий </w:t>
      </w:r>
      <w:r w:rsidR="00431169" w:rsidRPr="00E702B2">
        <w:rPr>
          <w:sz w:val="26"/>
          <w:szCs w:val="26"/>
        </w:rPr>
        <w:t xml:space="preserve"> по вопросам охраны труда (курсовое обучение, стажировка и проверка знаний)</w:t>
      </w:r>
      <w:r w:rsidR="007960B5" w:rsidRPr="00E702B2">
        <w:rPr>
          <w:sz w:val="26"/>
          <w:szCs w:val="26"/>
        </w:rPr>
        <w:t>.</w:t>
      </w:r>
    </w:p>
    <w:p w:rsidR="00181615" w:rsidRPr="00E702B2" w:rsidRDefault="00181615" w:rsidP="00181615">
      <w:pPr>
        <w:jc w:val="both"/>
        <w:rPr>
          <w:sz w:val="26"/>
          <w:szCs w:val="26"/>
        </w:rPr>
      </w:pPr>
      <w:r w:rsidRPr="00E702B2">
        <w:rPr>
          <w:sz w:val="26"/>
          <w:szCs w:val="26"/>
        </w:rPr>
        <w:tab/>
        <w:t xml:space="preserve">В декабре 2021 года проведена очередная аттестация рабочих мест по условиям труда. Два рабочих места (четыре человека) приведены в соответствие с требованиями гигиенических нормативов, на 4 рабочих местах (56 человек) улучшены условия труда.  </w:t>
      </w:r>
    </w:p>
    <w:p w:rsidR="00431169" w:rsidRPr="00E702B2" w:rsidRDefault="00431169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С целью обеспечения соответствия зданий требованиям безопасности для жизни и здоровья граждан, сохранности их имущества, экологической безопасности в течение всего периода использования объектов строительства по назначению проведены весенние и осенние осмотры зданий и сооружений.</w:t>
      </w:r>
    </w:p>
    <w:p w:rsidR="00850B7C" w:rsidRPr="00E702B2" w:rsidRDefault="00850B7C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Закуплены и обновлены стенды</w:t>
      </w:r>
      <w:r w:rsidR="00181615" w:rsidRPr="00E702B2">
        <w:rPr>
          <w:sz w:val="26"/>
          <w:szCs w:val="26"/>
        </w:rPr>
        <w:t xml:space="preserve">, </w:t>
      </w:r>
      <w:r w:rsidRPr="00E702B2">
        <w:rPr>
          <w:sz w:val="26"/>
          <w:szCs w:val="26"/>
        </w:rPr>
        <w:t>плакаты</w:t>
      </w:r>
      <w:r w:rsidR="00181615" w:rsidRPr="00E702B2">
        <w:rPr>
          <w:sz w:val="26"/>
          <w:szCs w:val="26"/>
        </w:rPr>
        <w:t xml:space="preserve"> и  шторные системы</w:t>
      </w:r>
      <w:r w:rsidRPr="00E702B2">
        <w:rPr>
          <w:sz w:val="26"/>
          <w:szCs w:val="26"/>
        </w:rPr>
        <w:t xml:space="preserve"> по охране труда в подразделениях лесхоза.</w:t>
      </w:r>
    </w:p>
    <w:p w:rsidR="00785DA4" w:rsidRPr="00E702B2" w:rsidRDefault="00785DA4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ию</w:t>
      </w:r>
      <w:r w:rsidR="00F0554F" w:rsidRPr="00E702B2">
        <w:rPr>
          <w:sz w:val="26"/>
          <w:szCs w:val="26"/>
        </w:rPr>
        <w:t>л</w:t>
      </w:r>
      <w:r w:rsidRPr="00E702B2">
        <w:rPr>
          <w:sz w:val="26"/>
          <w:szCs w:val="26"/>
        </w:rPr>
        <w:t>е 20</w:t>
      </w:r>
      <w:r w:rsidR="007960B5" w:rsidRPr="00E702B2">
        <w:rPr>
          <w:sz w:val="26"/>
          <w:szCs w:val="26"/>
        </w:rPr>
        <w:t>2</w:t>
      </w:r>
      <w:r w:rsidR="00181615" w:rsidRPr="00E702B2">
        <w:rPr>
          <w:sz w:val="26"/>
          <w:szCs w:val="26"/>
        </w:rPr>
        <w:t>1</w:t>
      </w:r>
      <w:r w:rsidRPr="00E702B2">
        <w:rPr>
          <w:sz w:val="26"/>
          <w:szCs w:val="26"/>
        </w:rPr>
        <w:t xml:space="preserve"> года периодический медицинский осмотр работников</w:t>
      </w:r>
      <w:r w:rsidR="00785778" w:rsidRPr="00E702B2">
        <w:rPr>
          <w:sz w:val="26"/>
          <w:szCs w:val="26"/>
        </w:rPr>
        <w:t xml:space="preserve"> прошло </w:t>
      </w:r>
      <w:r w:rsidR="00181615" w:rsidRPr="00E702B2">
        <w:rPr>
          <w:sz w:val="26"/>
          <w:szCs w:val="26"/>
        </w:rPr>
        <w:t>154</w:t>
      </w:r>
      <w:r w:rsidR="00C87C73" w:rsidRPr="00E702B2">
        <w:rPr>
          <w:sz w:val="26"/>
          <w:szCs w:val="26"/>
        </w:rPr>
        <w:t xml:space="preserve"> </w:t>
      </w:r>
      <w:r w:rsidR="00785778" w:rsidRPr="00E702B2">
        <w:rPr>
          <w:sz w:val="26"/>
          <w:szCs w:val="26"/>
        </w:rPr>
        <w:t>человека</w:t>
      </w:r>
      <w:r w:rsidRPr="00E702B2">
        <w:rPr>
          <w:sz w:val="26"/>
          <w:szCs w:val="26"/>
        </w:rPr>
        <w:t>.</w:t>
      </w:r>
    </w:p>
    <w:p w:rsidR="00785778" w:rsidRPr="00E702B2" w:rsidRDefault="00785778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 xml:space="preserve">Проведена вакцинация от гриппа </w:t>
      </w:r>
      <w:r w:rsidR="00F0554F" w:rsidRPr="00E702B2">
        <w:rPr>
          <w:sz w:val="26"/>
          <w:szCs w:val="26"/>
        </w:rPr>
        <w:t xml:space="preserve"> и вакцинация</w:t>
      </w:r>
      <w:r w:rsidR="00C87C73" w:rsidRPr="00E702B2">
        <w:rPr>
          <w:sz w:val="26"/>
          <w:szCs w:val="26"/>
        </w:rPr>
        <w:t xml:space="preserve"> от </w:t>
      </w:r>
      <w:r w:rsidR="00F0554F" w:rsidRPr="00E702B2">
        <w:rPr>
          <w:sz w:val="26"/>
          <w:szCs w:val="26"/>
        </w:rPr>
        <w:t xml:space="preserve"> клещевого энцефалита </w:t>
      </w:r>
      <w:r w:rsidRPr="00E702B2">
        <w:rPr>
          <w:sz w:val="26"/>
          <w:szCs w:val="26"/>
        </w:rPr>
        <w:t>(</w:t>
      </w:r>
      <w:r w:rsidR="00181615" w:rsidRPr="00E702B2">
        <w:rPr>
          <w:sz w:val="26"/>
          <w:szCs w:val="26"/>
        </w:rPr>
        <w:t>38</w:t>
      </w:r>
      <w:r w:rsidR="007960B5" w:rsidRPr="00E702B2">
        <w:rPr>
          <w:sz w:val="26"/>
          <w:szCs w:val="26"/>
        </w:rPr>
        <w:t>0</w:t>
      </w:r>
      <w:r w:rsidR="00F0554F" w:rsidRPr="00E702B2">
        <w:rPr>
          <w:sz w:val="26"/>
          <w:szCs w:val="26"/>
        </w:rPr>
        <w:t xml:space="preserve"> </w:t>
      </w:r>
      <w:r w:rsidRPr="00E702B2">
        <w:rPr>
          <w:sz w:val="26"/>
          <w:szCs w:val="26"/>
        </w:rPr>
        <w:t>человек).</w:t>
      </w:r>
    </w:p>
    <w:p w:rsidR="00CB6A33" w:rsidRPr="00E702B2" w:rsidRDefault="00785778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Закуплены репелленты во все лесничества.</w:t>
      </w:r>
      <w:r w:rsidR="00CB6A33" w:rsidRPr="00E702B2">
        <w:rPr>
          <w:sz w:val="26"/>
          <w:szCs w:val="26"/>
        </w:rPr>
        <w:t xml:space="preserve"> </w:t>
      </w:r>
    </w:p>
    <w:p w:rsidR="00FF2CB9" w:rsidRPr="00E702B2" w:rsidRDefault="00CB6A33" w:rsidP="00FF2CB9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Работникам выдаются смывающие средства</w:t>
      </w:r>
      <w:r w:rsidR="00FF2CB9" w:rsidRPr="00E702B2">
        <w:rPr>
          <w:sz w:val="26"/>
          <w:szCs w:val="26"/>
        </w:rPr>
        <w:t>, по профессиям согласно Перечня, утвержденного директором.</w:t>
      </w:r>
    </w:p>
    <w:p w:rsidR="00FF2CB9" w:rsidRPr="00E702B2" w:rsidRDefault="00CB6A33" w:rsidP="00FF2CB9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Каждые 2 месяца выдается молоко</w:t>
      </w:r>
      <w:r w:rsidR="00FF2CB9" w:rsidRPr="00E702B2">
        <w:rPr>
          <w:sz w:val="26"/>
          <w:szCs w:val="26"/>
        </w:rPr>
        <w:t>, по профессиям согласно Перечня, утвержденного директором.</w:t>
      </w:r>
    </w:p>
    <w:p w:rsidR="00FF2CB9" w:rsidRPr="00E702B2" w:rsidRDefault="00FF2CB9" w:rsidP="00FF2CB9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Закуплены и выданы аптечки на все мастерские участки и  транспортные средства.</w:t>
      </w:r>
    </w:p>
    <w:p w:rsidR="007960B5" w:rsidRPr="00E702B2" w:rsidRDefault="006A30B0" w:rsidP="00DD235E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Закуплены и перезаряжены огнетушители.</w:t>
      </w:r>
      <w:r w:rsidR="00DD235E" w:rsidRPr="00E702B2">
        <w:rPr>
          <w:sz w:val="26"/>
          <w:szCs w:val="26"/>
        </w:rPr>
        <w:t xml:space="preserve"> </w:t>
      </w:r>
    </w:p>
    <w:p w:rsidR="00DD235E" w:rsidRPr="00E702B2" w:rsidRDefault="00DD235E" w:rsidP="00DD235E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Все работники обеспечены средствами индивидуальной защиты на 100 %.</w:t>
      </w:r>
    </w:p>
    <w:p w:rsidR="00B033C3" w:rsidRPr="00E702B2" w:rsidRDefault="007960B5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В связи с пандемией периодически закупались средства защиты: маски, перчатки, антисептик, дизсредств</w:t>
      </w:r>
      <w:r w:rsidR="006A30B0" w:rsidRPr="00E702B2">
        <w:rPr>
          <w:sz w:val="26"/>
          <w:szCs w:val="26"/>
        </w:rPr>
        <w:t>о</w:t>
      </w:r>
      <w:r w:rsidRPr="00E702B2">
        <w:rPr>
          <w:sz w:val="26"/>
          <w:szCs w:val="26"/>
        </w:rPr>
        <w:t xml:space="preserve">. </w:t>
      </w:r>
    </w:p>
    <w:p w:rsidR="00E702B2" w:rsidRPr="00E702B2" w:rsidRDefault="00E702B2" w:rsidP="00056977">
      <w:pPr>
        <w:ind w:firstLine="709"/>
        <w:jc w:val="both"/>
        <w:rPr>
          <w:sz w:val="26"/>
          <w:szCs w:val="26"/>
        </w:rPr>
      </w:pPr>
      <w:r w:rsidRPr="00E702B2">
        <w:rPr>
          <w:sz w:val="26"/>
          <w:szCs w:val="26"/>
        </w:rPr>
        <w:t>Произведен ремонт асфальтобетонного покрытия на ПМУ «Загорье».</w:t>
      </w:r>
    </w:p>
    <w:p w:rsidR="00B033C3" w:rsidRPr="00E702B2" w:rsidRDefault="00B033C3" w:rsidP="00373D11">
      <w:pPr>
        <w:ind w:left="426" w:firstLine="282"/>
        <w:jc w:val="both"/>
        <w:rPr>
          <w:sz w:val="26"/>
          <w:szCs w:val="26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p w:rsidR="00C47A17" w:rsidRDefault="00C47A17" w:rsidP="00373D11">
      <w:pPr>
        <w:ind w:left="426" w:firstLine="282"/>
        <w:jc w:val="both"/>
        <w:rPr>
          <w:sz w:val="28"/>
          <w:szCs w:val="28"/>
        </w:rPr>
      </w:pPr>
    </w:p>
    <w:sectPr w:rsidR="00C47A17" w:rsidSect="0011398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F6" w:rsidRDefault="009E5AF6" w:rsidP="00E702B2">
      <w:r>
        <w:separator/>
      </w:r>
    </w:p>
  </w:endnote>
  <w:endnote w:type="continuationSeparator" w:id="0">
    <w:p w:rsidR="009E5AF6" w:rsidRDefault="009E5AF6" w:rsidP="00E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F6" w:rsidRDefault="009E5AF6" w:rsidP="00E702B2">
      <w:r>
        <w:separator/>
      </w:r>
    </w:p>
  </w:footnote>
  <w:footnote w:type="continuationSeparator" w:id="0">
    <w:p w:rsidR="009E5AF6" w:rsidRDefault="009E5AF6" w:rsidP="00E7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6E2"/>
    <w:multiLevelType w:val="hybridMultilevel"/>
    <w:tmpl w:val="A67A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C7A6D"/>
    <w:multiLevelType w:val="hybridMultilevel"/>
    <w:tmpl w:val="D17636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7C4BF6"/>
    <w:multiLevelType w:val="hybridMultilevel"/>
    <w:tmpl w:val="AFB6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24"/>
    <w:rsid w:val="00015221"/>
    <w:rsid w:val="00044A17"/>
    <w:rsid w:val="00054EC6"/>
    <w:rsid w:val="00056977"/>
    <w:rsid w:val="00063C47"/>
    <w:rsid w:val="00086F4D"/>
    <w:rsid w:val="0009778F"/>
    <w:rsid w:val="000A748E"/>
    <w:rsid w:val="000A7891"/>
    <w:rsid w:val="000B1DD3"/>
    <w:rsid w:val="000B6F95"/>
    <w:rsid w:val="000C542D"/>
    <w:rsid w:val="000D0051"/>
    <w:rsid w:val="000D2558"/>
    <w:rsid w:val="000D4E0A"/>
    <w:rsid w:val="000F4335"/>
    <w:rsid w:val="0010270C"/>
    <w:rsid w:val="0011398B"/>
    <w:rsid w:val="00117143"/>
    <w:rsid w:val="001359D7"/>
    <w:rsid w:val="0015215A"/>
    <w:rsid w:val="00166760"/>
    <w:rsid w:val="0017100B"/>
    <w:rsid w:val="001815BD"/>
    <w:rsid w:val="00181615"/>
    <w:rsid w:val="001A3F95"/>
    <w:rsid w:val="001B2D38"/>
    <w:rsid w:val="001F7757"/>
    <w:rsid w:val="0021472A"/>
    <w:rsid w:val="00220428"/>
    <w:rsid w:val="00222942"/>
    <w:rsid w:val="00240A7B"/>
    <w:rsid w:val="00242784"/>
    <w:rsid w:val="00267E09"/>
    <w:rsid w:val="0028002A"/>
    <w:rsid w:val="00287285"/>
    <w:rsid w:val="002873F3"/>
    <w:rsid w:val="002B7B3C"/>
    <w:rsid w:val="002C0F29"/>
    <w:rsid w:val="002C4381"/>
    <w:rsid w:val="002D5B5A"/>
    <w:rsid w:val="002F3F08"/>
    <w:rsid w:val="002F6317"/>
    <w:rsid w:val="003045BA"/>
    <w:rsid w:val="0032389B"/>
    <w:rsid w:val="0032672A"/>
    <w:rsid w:val="00330FB9"/>
    <w:rsid w:val="003425C7"/>
    <w:rsid w:val="00343B23"/>
    <w:rsid w:val="00347800"/>
    <w:rsid w:val="00353195"/>
    <w:rsid w:val="00360D11"/>
    <w:rsid w:val="00372471"/>
    <w:rsid w:val="00373D11"/>
    <w:rsid w:val="00374155"/>
    <w:rsid w:val="003A7E95"/>
    <w:rsid w:val="003E5603"/>
    <w:rsid w:val="004106EE"/>
    <w:rsid w:val="00426283"/>
    <w:rsid w:val="00431169"/>
    <w:rsid w:val="0044477A"/>
    <w:rsid w:val="00464954"/>
    <w:rsid w:val="00470D63"/>
    <w:rsid w:val="00472AE4"/>
    <w:rsid w:val="004730B2"/>
    <w:rsid w:val="00480073"/>
    <w:rsid w:val="00486525"/>
    <w:rsid w:val="00495ABC"/>
    <w:rsid w:val="004A63A6"/>
    <w:rsid w:val="004A740D"/>
    <w:rsid w:val="004B5FAB"/>
    <w:rsid w:val="0050329E"/>
    <w:rsid w:val="00510325"/>
    <w:rsid w:val="00515EB8"/>
    <w:rsid w:val="00545B7A"/>
    <w:rsid w:val="0055372A"/>
    <w:rsid w:val="0055724A"/>
    <w:rsid w:val="0056605E"/>
    <w:rsid w:val="00573D24"/>
    <w:rsid w:val="0058054F"/>
    <w:rsid w:val="005916FF"/>
    <w:rsid w:val="00594D28"/>
    <w:rsid w:val="005C2194"/>
    <w:rsid w:val="005C48B5"/>
    <w:rsid w:val="005E1101"/>
    <w:rsid w:val="005E527F"/>
    <w:rsid w:val="006250CF"/>
    <w:rsid w:val="00635B47"/>
    <w:rsid w:val="00645B57"/>
    <w:rsid w:val="006A1AE1"/>
    <w:rsid w:val="006A30B0"/>
    <w:rsid w:val="006A77C9"/>
    <w:rsid w:val="006B3B08"/>
    <w:rsid w:val="006B3E60"/>
    <w:rsid w:val="006B4630"/>
    <w:rsid w:val="006B51AA"/>
    <w:rsid w:val="006C6C32"/>
    <w:rsid w:val="00730C49"/>
    <w:rsid w:val="0075285E"/>
    <w:rsid w:val="00774770"/>
    <w:rsid w:val="00785625"/>
    <w:rsid w:val="00785778"/>
    <w:rsid w:val="00785DA4"/>
    <w:rsid w:val="007873C4"/>
    <w:rsid w:val="007960B5"/>
    <w:rsid w:val="007C50AE"/>
    <w:rsid w:val="007C74D5"/>
    <w:rsid w:val="007C778D"/>
    <w:rsid w:val="007D78CB"/>
    <w:rsid w:val="007F088F"/>
    <w:rsid w:val="007F3618"/>
    <w:rsid w:val="008039C1"/>
    <w:rsid w:val="008242FB"/>
    <w:rsid w:val="008318D7"/>
    <w:rsid w:val="00850B7C"/>
    <w:rsid w:val="00866950"/>
    <w:rsid w:val="00882F34"/>
    <w:rsid w:val="008B15B9"/>
    <w:rsid w:val="008B300C"/>
    <w:rsid w:val="008B4855"/>
    <w:rsid w:val="008B5C6C"/>
    <w:rsid w:val="008B6388"/>
    <w:rsid w:val="008C4D2C"/>
    <w:rsid w:val="008D0A7C"/>
    <w:rsid w:val="008D7532"/>
    <w:rsid w:val="008E01A4"/>
    <w:rsid w:val="008E7961"/>
    <w:rsid w:val="009337F3"/>
    <w:rsid w:val="009428C2"/>
    <w:rsid w:val="00954BFC"/>
    <w:rsid w:val="00955F21"/>
    <w:rsid w:val="00961A0C"/>
    <w:rsid w:val="009761B8"/>
    <w:rsid w:val="009955F7"/>
    <w:rsid w:val="009A784E"/>
    <w:rsid w:val="009B6369"/>
    <w:rsid w:val="009C5B44"/>
    <w:rsid w:val="009E3115"/>
    <w:rsid w:val="009E39AE"/>
    <w:rsid w:val="009E5AF6"/>
    <w:rsid w:val="009E7986"/>
    <w:rsid w:val="00A0211F"/>
    <w:rsid w:val="00A277C2"/>
    <w:rsid w:val="00A312E8"/>
    <w:rsid w:val="00A4195B"/>
    <w:rsid w:val="00A44586"/>
    <w:rsid w:val="00A44DD2"/>
    <w:rsid w:val="00A52808"/>
    <w:rsid w:val="00A55389"/>
    <w:rsid w:val="00A60D9F"/>
    <w:rsid w:val="00A64B7C"/>
    <w:rsid w:val="00A65152"/>
    <w:rsid w:val="00A9333A"/>
    <w:rsid w:val="00AA09C7"/>
    <w:rsid w:val="00AC4FED"/>
    <w:rsid w:val="00AE097F"/>
    <w:rsid w:val="00AF7154"/>
    <w:rsid w:val="00B033C3"/>
    <w:rsid w:val="00B04785"/>
    <w:rsid w:val="00B22FD4"/>
    <w:rsid w:val="00B42407"/>
    <w:rsid w:val="00B62DBA"/>
    <w:rsid w:val="00B64F4E"/>
    <w:rsid w:val="00B710DF"/>
    <w:rsid w:val="00B9370C"/>
    <w:rsid w:val="00BA4438"/>
    <w:rsid w:val="00BA51A4"/>
    <w:rsid w:val="00BB178F"/>
    <w:rsid w:val="00BB675D"/>
    <w:rsid w:val="00BC252E"/>
    <w:rsid w:val="00BC50FB"/>
    <w:rsid w:val="00BD325F"/>
    <w:rsid w:val="00C15458"/>
    <w:rsid w:val="00C440FF"/>
    <w:rsid w:val="00C47A17"/>
    <w:rsid w:val="00C556D5"/>
    <w:rsid w:val="00C615F7"/>
    <w:rsid w:val="00C6617F"/>
    <w:rsid w:val="00C76CD2"/>
    <w:rsid w:val="00C87C73"/>
    <w:rsid w:val="00C96EED"/>
    <w:rsid w:val="00CB6A33"/>
    <w:rsid w:val="00CC2A9A"/>
    <w:rsid w:val="00CD46EA"/>
    <w:rsid w:val="00D04D10"/>
    <w:rsid w:val="00D1223C"/>
    <w:rsid w:val="00D17FB4"/>
    <w:rsid w:val="00D31C0F"/>
    <w:rsid w:val="00D33582"/>
    <w:rsid w:val="00D35B8F"/>
    <w:rsid w:val="00D55FB8"/>
    <w:rsid w:val="00D5649C"/>
    <w:rsid w:val="00D86745"/>
    <w:rsid w:val="00D945D7"/>
    <w:rsid w:val="00D96145"/>
    <w:rsid w:val="00DA371B"/>
    <w:rsid w:val="00DC6F41"/>
    <w:rsid w:val="00DD1284"/>
    <w:rsid w:val="00DD235E"/>
    <w:rsid w:val="00DD619A"/>
    <w:rsid w:val="00DF1F4F"/>
    <w:rsid w:val="00DF49C3"/>
    <w:rsid w:val="00DF669F"/>
    <w:rsid w:val="00E053E6"/>
    <w:rsid w:val="00E165DA"/>
    <w:rsid w:val="00E20AEC"/>
    <w:rsid w:val="00E36D9B"/>
    <w:rsid w:val="00E36FF7"/>
    <w:rsid w:val="00E702B2"/>
    <w:rsid w:val="00EA6E68"/>
    <w:rsid w:val="00EA74DC"/>
    <w:rsid w:val="00EB04D3"/>
    <w:rsid w:val="00EB7913"/>
    <w:rsid w:val="00EC1582"/>
    <w:rsid w:val="00ED43B5"/>
    <w:rsid w:val="00EF3FCD"/>
    <w:rsid w:val="00F03354"/>
    <w:rsid w:val="00F0554F"/>
    <w:rsid w:val="00F12413"/>
    <w:rsid w:val="00F17D67"/>
    <w:rsid w:val="00F319D3"/>
    <w:rsid w:val="00F327AC"/>
    <w:rsid w:val="00F32929"/>
    <w:rsid w:val="00F33BA2"/>
    <w:rsid w:val="00F42CF8"/>
    <w:rsid w:val="00F47897"/>
    <w:rsid w:val="00F826C0"/>
    <w:rsid w:val="00FA4C09"/>
    <w:rsid w:val="00FA717F"/>
    <w:rsid w:val="00FD009D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BA1B"/>
  <w15:docId w15:val="{4BB7622B-B700-40AE-84EA-462C23BB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0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D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73D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24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73D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573D2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5">
    <w:name w:val="Подзаголовок Знак"/>
    <w:link w:val="a4"/>
    <w:uiPriority w:val="11"/>
    <w:rsid w:val="00573D2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573D2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link w:val="a6"/>
    <w:uiPriority w:val="10"/>
    <w:rsid w:val="00573D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uiPriority w:val="9"/>
    <w:rsid w:val="00573D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Emphasis"/>
    <w:uiPriority w:val="20"/>
    <w:qFormat/>
    <w:rsid w:val="00573D24"/>
    <w:rPr>
      <w:i/>
      <w:iCs/>
    </w:rPr>
  </w:style>
  <w:style w:type="character" w:styleId="a9">
    <w:name w:val="Subtle Emphasis"/>
    <w:uiPriority w:val="19"/>
    <w:qFormat/>
    <w:rsid w:val="00573D24"/>
    <w:rPr>
      <w:i/>
      <w:iCs/>
      <w:color w:val="808080"/>
    </w:rPr>
  </w:style>
  <w:style w:type="character" w:styleId="aa">
    <w:name w:val="Strong"/>
    <w:uiPriority w:val="22"/>
    <w:qFormat/>
    <w:rsid w:val="00573D24"/>
    <w:rPr>
      <w:rFonts w:ascii="Times New Roman" w:hAnsi="Times New Roman"/>
      <w:b/>
      <w:i/>
      <w:color w:val="auto"/>
      <w:sz w:val="24"/>
      <w:u w:val="none"/>
    </w:rPr>
  </w:style>
  <w:style w:type="table" w:styleId="ab">
    <w:name w:val="Table Grid"/>
    <w:basedOn w:val="a1"/>
    <w:uiPriority w:val="59"/>
    <w:rsid w:val="00625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250CF"/>
    <w:pPr>
      <w:ind w:left="720"/>
      <w:contextualSpacing/>
    </w:pPr>
  </w:style>
  <w:style w:type="character" w:styleId="ad">
    <w:name w:val="Hyperlink"/>
    <w:rsid w:val="00850B7C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702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702B2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702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70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&#1042;&#1099;&#1087;&#1080;&#1089;&#1082;&#1080;%20&#1080;&#1079;%20&#1076;&#1086;&#1082;&#1091;&#1084;&#1077;&#1085;&#1090;&#1086;&#1074;%20&#1080;%20&#1053;&#1055;&#1040;\&#1060;&#1086;&#1088;&#1084;&#1072;%20&#1046;&#1091;&#1088;&#1085;&#1072;&#1083;&#1072;%20&#1077;&#1078;&#1077;&#1076;&#1085;&#1077;&#1074;&#1085;&#1086;&#1075;&#1086;%20&#1082;&#1086;&#1085;&#1090;&#1088;&#1086;&#1083;&#1103;%20&#1087;&#1086;%20&#1054;&#1058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13025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../Выписки из документов и НПА/Форма Журнала ежедневного контроля по ОТ.doc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2022-01-03T05:36:00Z</cp:lastPrinted>
  <dcterms:created xsi:type="dcterms:W3CDTF">2022-03-29T06:12:00Z</dcterms:created>
  <dcterms:modified xsi:type="dcterms:W3CDTF">2022-03-29T06:12:00Z</dcterms:modified>
</cp:coreProperties>
</file>