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7B" w:rsidRDefault="0041037B" w:rsidP="004103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383D" w:rsidRPr="0071383D" w:rsidRDefault="00183F10" w:rsidP="00183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83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E7663F">
        <w:rPr>
          <w:rFonts w:ascii="Times New Roman" w:hAnsi="Times New Roman" w:cs="Times New Roman"/>
          <w:b/>
          <w:sz w:val="28"/>
          <w:szCs w:val="28"/>
        </w:rPr>
        <w:t>о проделанной работе</w:t>
      </w:r>
    </w:p>
    <w:p w:rsidR="0041037B" w:rsidRPr="0071383D" w:rsidRDefault="0041037B" w:rsidP="00713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83D">
        <w:rPr>
          <w:rFonts w:ascii="Times New Roman" w:hAnsi="Times New Roman" w:cs="Times New Roman"/>
          <w:b/>
          <w:sz w:val="28"/>
          <w:szCs w:val="28"/>
        </w:rPr>
        <w:t xml:space="preserve">по ограничению распространения </w:t>
      </w:r>
      <w:r w:rsidR="00E7663F">
        <w:rPr>
          <w:rFonts w:ascii="Times New Roman" w:hAnsi="Times New Roman" w:cs="Times New Roman"/>
          <w:b/>
          <w:sz w:val="28"/>
          <w:szCs w:val="28"/>
        </w:rPr>
        <w:t xml:space="preserve">численности </w:t>
      </w:r>
      <w:r w:rsidR="00F66254" w:rsidRPr="0071383D">
        <w:rPr>
          <w:rFonts w:ascii="Times New Roman" w:hAnsi="Times New Roman" w:cs="Times New Roman"/>
          <w:b/>
          <w:sz w:val="28"/>
          <w:szCs w:val="28"/>
        </w:rPr>
        <w:t>инвазивных растений</w:t>
      </w:r>
    </w:p>
    <w:p w:rsidR="0041037B" w:rsidRDefault="0041037B" w:rsidP="00410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83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453192">
        <w:rPr>
          <w:rFonts w:ascii="Times New Roman" w:hAnsi="Times New Roman" w:cs="Times New Roman"/>
          <w:b/>
          <w:sz w:val="28"/>
          <w:szCs w:val="28"/>
        </w:rPr>
        <w:t>Червенскому</w:t>
      </w:r>
      <w:proofErr w:type="spellEnd"/>
      <w:r w:rsidR="00453192">
        <w:rPr>
          <w:rFonts w:ascii="Times New Roman" w:hAnsi="Times New Roman" w:cs="Times New Roman"/>
          <w:b/>
          <w:sz w:val="28"/>
          <w:szCs w:val="28"/>
        </w:rPr>
        <w:t xml:space="preserve"> лесхозу в</w:t>
      </w:r>
      <w:r w:rsidR="00FA4CB4" w:rsidRPr="0071383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71383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53192">
        <w:rPr>
          <w:rFonts w:ascii="Times New Roman" w:hAnsi="Times New Roman" w:cs="Times New Roman"/>
          <w:b/>
          <w:sz w:val="28"/>
          <w:szCs w:val="28"/>
        </w:rPr>
        <w:t>у</w:t>
      </w:r>
    </w:p>
    <w:p w:rsidR="005338C9" w:rsidRDefault="005338C9" w:rsidP="00410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42"/>
        <w:gridCol w:w="1276"/>
        <w:gridCol w:w="141"/>
        <w:gridCol w:w="1701"/>
        <w:gridCol w:w="142"/>
        <w:gridCol w:w="1276"/>
      </w:tblGrid>
      <w:tr w:rsidR="00207FAF" w:rsidTr="00E97541">
        <w:trPr>
          <w:jc w:val="center"/>
        </w:trPr>
        <w:tc>
          <w:tcPr>
            <w:tcW w:w="1838" w:type="dxa"/>
            <w:vAlign w:val="center"/>
          </w:tcPr>
          <w:p w:rsidR="0041037B" w:rsidRDefault="0041037B" w:rsidP="0041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Лесничество</w:t>
            </w:r>
          </w:p>
        </w:tc>
        <w:tc>
          <w:tcPr>
            <w:tcW w:w="1276" w:type="dxa"/>
            <w:vAlign w:val="center"/>
          </w:tcPr>
          <w:p w:rsidR="0041037B" w:rsidRDefault="0041037B" w:rsidP="0041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41037B" w:rsidRDefault="0041037B" w:rsidP="0041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</w:t>
            </w:r>
          </w:p>
        </w:tc>
        <w:tc>
          <w:tcPr>
            <w:tcW w:w="1418" w:type="dxa"/>
            <w:gridSpan w:val="2"/>
            <w:vAlign w:val="center"/>
          </w:tcPr>
          <w:p w:rsidR="0041037B" w:rsidRDefault="0041037B" w:rsidP="0041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66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27E3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842" w:type="dxa"/>
            <w:gridSpan w:val="2"/>
            <w:vAlign w:val="center"/>
          </w:tcPr>
          <w:p w:rsidR="0041037B" w:rsidRDefault="0041037B" w:rsidP="0041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борьбы</w:t>
            </w:r>
          </w:p>
        </w:tc>
        <w:tc>
          <w:tcPr>
            <w:tcW w:w="1418" w:type="dxa"/>
            <w:gridSpan w:val="2"/>
            <w:vAlign w:val="center"/>
          </w:tcPr>
          <w:p w:rsidR="0041037B" w:rsidRDefault="0041037B" w:rsidP="00F44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F662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03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F66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F66254" w:rsidTr="009311A9">
        <w:trPr>
          <w:trHeight w:val="412"/>
          <w:jc w:val="center"/>
        </w:trPr>
        <w:tc>
          <w:tcPr>
            <w:tcW w:w="9351" w:type="dxa"/>
            <w:gridSpan w:val="9"/>
            <w:vAlign w:val="center"/>
          </w:tcPr>
          <w:p w:rsidR="00F66254" w:rsidRPr="00E27941" w:rsidRDefault="00F66254" w:rsidP="00410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41">
              <w:rPr>
                <w:rFonts w:ascii="Times New Roman" w:hAnsi="Times New Roman" w:cs="Times New Roman"/>
                <w:b/>
                <w:sz w:val="28"/>
                <w:szCs w:val="28"/>
              </w:rPr>
              <w:t>Золотарник Канадский</w:t>
            </w:r>
          </w:p>
        </w:tc>
      </w:tr>
      <w:tr w:rsidR="00AC627E" w:rsidTr="00F66254">
        <w:trPr>
          <w:trHeight w:val="491"/>
          <w:jc w:val="center"/>
        </w:trPr>
        <w:tc>
          <w:tcPr>
            <w:tcW w:w="1838" w:type="dxa"/>
            <w:vMerge w:val="restart"/>
            <w:vAlign w:val="center"/>
          </w:tcPr>
          <w:p w:rsidR="00AC627E" w:rsidRDefault="00AC627E" w:rsidP="0041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Волмянское</w:t>
            </w:r>
            <w:proofErr w:type="spellEnd"/>
          </w:p>
          <w:p w:rsidR="00AC627E" w:rsidRDefault="00AC627E" w:rsidP="0041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C627E" w:rsidRDefault="00AC627E" w:rsidP="0041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59" w:type="dxa"/>
            <w:vAlign w:val="center"/>
          </w:tcPr>
          <w:p w:rsidR="00AC627E" w:rsidRDefault="00AC627E" w:rsidP="0041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gridSpan w:val="2"/>
            <w:vAlign w:val="center"/>
          </w:tcPr>
          <w:p w:rsidR="00AC627E" w:rsidRDefault="00AC627E" w:rsidP="00207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42" w:type="dxa"/>
            <w:gridSpan w:val="2"/>
            <w:vAlign w:val="center"/>
          </w:tcPr>
          <w:p w:rsidR="00AC627E" w:rsidRDefault="00AC627E" w:rsidP="00AC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Скашивание</w:t>
            </w:r>
          </w:p>
        </w:tc>
        <w:tc>
          <w:tcPr>
            <w:tcW w:w="1418" w:type="dxa"/>
            <w:gridSpan w:val="2"/>
            <w:vAlign w:val="center"/>
          </w:tcPr>
          <w:p w:rsidR="00AC627E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Май-июль</w:t>
            </w:r>
          </w:p>
        </w:tc>
      </w:tr>
      <w:tr w:rsidR="002B4130" w:rsidTr="00182CC9">
        <w:trPr>
          <w:trHeight w:val="462"/>
          <w:jc w:val="center"/>
        </w:trPr>
        <w:tc>
          <w:tcPr>
            <w:tcW w:w="1838" w:type="dxa"/>
            <w:vMerge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59" w:type="dxa"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gridSpan w:val="2"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Скашивание </w:t>
            </w:r>
          </w:p>
        </w:tc>
        <w:tc>
          <w:tcPr>
            <w:tcW w:w="1418" w:type="dxa"/>
            <w:gridSpan w:val="2"/>
          </w:tcPr>
          <w:p w:rsidR="002B4130" w:rsidRDefault="002B4130" w:rsidP="002B4130">
            <w:pPr>
              <w:jc w:val="center"/>
            </w:pPr>
            <w:r w:rsidRPr="004D11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ай-июл</w:t>
            </w:r>
            <w:r w:rsidRPr="004D11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2B4130" w:rsidTr="00182CC9">
        <w:trPr>
          <w:trHeight w:val="475"/>
          <w:jc w:val="center"/>
        </w:trPr>
        <w:tc>
          <w:tcPr>
            <w:tcW w:w="1838" w:type="dxa"/>
            <w:vMerge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842" w:type="dxa"/>
            <w:gridSpan w:val="2"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Скашивание</w:t>
            </w:r>
          </w:p>
        </w:tc>
        <w:tc>
          <w:tcPr>
            <w:tcW w:w="1418" w:type="dxa"/>
            <w:gridSpan w:val="2"/>
          </w:tcPr>
          <w:p w:rsidR="002B4130" w:rsidRDefault="002B4130" w:rsidP="002B4130">
            <w:pPr>
              <w:jc w:val="center"/>
            </w:pPr>
            <w:r w:rsidRPr="004D11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ай-июл</w:t>
            </w:r>
            <w:r w:rsidRPr="004D11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2B4130" w:rsidTr="00182CC9">
        <w:trPr>
          <w:trHeight w:val="425"/>
          <w:jc w:val="center"/>
        </w:trPr>
        <w:tc>
          <w:tcPr>
            <w:tcW w:w="1838" w:type="dxa"/>
            <w:vMerge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42" w:type="dxa"/>
            <w:gridSpan w:val="2"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Скашивание</w:t>
            </w:r>
          </w:p>
        </w:tc>
        <w:tc>
          <w:tcPr>
            <w:tcW w:w="1418" w:type="dxa"/>
            <w:gridSpan w:val="2"/>
          </w:tcPr>
          <w:p w:rsidR="002B4130" w:rsidRDefault="002B4130" w:rsidP="002B4130">
            <w:pPr>
              <w:jc w:val="center"/>
            </w:pPr>
            <w:r w:rsidRPr="004D11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ай-июл</w:t>
            </w:r>
            <w:r w:rsidRPr="004D11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2B4130" w:rsidTr="00182CC9">
        <w:trPr>
          <w:trHeight w:val="417"/>
          <w:jc w:val="center"/>
        </w:trPr>
        <w:tc>
          <w:tcPr>
            <w:tcW w:w="1838" w:type="dxa"/>
            <w:vMerge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2" w:type="dxa"/>
            <w:gridSpan w:val="2"/>
            <w:vAlign w:val="center"/>
          </w:tcPr>
          <w:p w:rsidR="002B4130" w:rsidRDefault="002B4130" w:rsidP="002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Скашивание</w:t>
            </w:r>
          </w:p>
        </w:tc>
        <w:tc>
          <w:tcPr>
            <w:tcW w:w="1418" w:type="dxa"/>
            <w:gridSpan w:val="2"/>
          </w:tcPr>
          <w:p w:rsidR="002B4130" w:rsidRDefault="002B4130" w:rsidP="002B4130">
            <w:pPr>
              <w:jc w:val="center"/>
            </w:pPr>
            <w:r w:rsidRPr="004D11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ай-июл</w:t>
            </w:r>
            <w:r w:rsidRPr="004D11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207FAF" w:rsidTr="00F66254">
        <w:trPr>
          <w:trHeight w:val="431"/>
          <w:jc w:val="center"/>
        </w:trPr>
        <w:tc>
          <w:tcPr>
            <w:tcW w:w="1838" w:type="dxa"/>
            <w:vAlign w:val="center"/>
          </w:tcPr>
          <w:p w:rsidR="0078192A" w:rsidRDefault="003E730F" w:rsidP="0041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8427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78192A" w:rsidRDefault="0078192A" w:rsidP="0041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8192A" w:rsidRDefault="0078192A" w:rsidP="0041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192A" w:rsidRDefault="00AC627E" w:rsidP="0041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2" w:type="dxa"/>
            <w:gridSpan w:val="2"/>
          </w:tcPr>
          <w:p w:rsidR="0078192A" w:rsidRDefault="0078192A" w:rsidP="0041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192A" w:rsidRDefault="0078192A" w:rsidP="0041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E5" w:rsidTr="00B039B1">
        <w:trPr>
          <w:trHeight w:val="431"/>
          <w:jc w:val="center"/>
        </w:trPr>
        <w:tc>
          <w:tcPr>
            <w:tcW w:w="9351" w:type="dxa"/>
            <w:gridSpan w:val="9"/>
            <w:vAlign w:val="center"/>
          </w:tcPr>
          <w:p w:rsidR="00D634E5" w:rsidRPr="00E27941" w:rsidRDefault="00D634E5" w:rsidP="00410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41">
              <w:rPr>
                <w:rFonts w:ascii="Times New Roman" w:hAnsi="Times New Roman" w:cs="Times New Roman"/>
                <w:b/>
                <w:sz w:val="28"/>
                <w:szCs w:val="28"/>
              </w:rPr>
              <w:t>Борщевик Сосновского</w:t>
            </w:r>
          </w:p>
        </w:tc>
      </w:tr>
      <w:tr w:rsidR="0071383D" w:rsidTr="0071383D">
        <w:tblPrEx>
          <w:jc w:val="left"/>
        </w:tblPrEx>
        <w:trPr>
          <w:trHeight w:val="491"/>
        </w:trPr>
        <w:tc>
          <w:tcPr>
            <w:tcW w:w="1838" w:type="dxa"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Червенское</w:t>
            </w:r>
            <w:proofErr w:type="spellEnd"/>
          </w:p>
        </w:tc>
        <w:tc>
          <w:tcPr>
            <w:tcW w:w="1276" w:type="dxa"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gridSpan w:val="2"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gridSpan w:val="2"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3" w:type="dxa"/>
            <w:gridSpan w:val="2"/>
            <w:vAlign w:val="center"/>
          </w:tcPr>
          <w:p w:rsidR="0071383D" w:rsidRDefault="0071383D" w:rsidP="0071383D">
            <w:r w:rsidRPr="00A0411D">
              <w:rPr>
                <w:rFonts w:ascii="Times New Roman" w:hAnsi="Times New Roman" w:cs="Times New Roman"/>
                <w:sz w:val="28"/>
                <w:szCs w:val="28"/>
              </w:rPr>
              <w:t>Скашивание</w:t>
            </w:r>
          </w:p>
        </w:tc>
        <w:tc>
          <w:tcPr>
            <w:tcW w:w="1276" w:type="dxa"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</w:tr>
      <w:tr w:rsidR="0071383D" w:rsidTr="0071383D">
        <w:tblPrEx>
          <w:jc w:val="left"/>
        </w:tblPrEx>
        <w:trPr>
          <w:trHeight w:val="462"/>
        </w:trPr>
        <w:tc>
          <w:tcPr>
            <w:tcW w:w="1838" w:type="dxa"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Хуторское</w:t>
            </w:r>
          </w:p>
        </w:tc>
        <w:tc>
          <w:tcPr>
            <w:tcW w:w="1276" w:type="dxa"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  <w:gridSpan w:val="2"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3" w:type="dxa"/>
            <w:gridSpan w:val="2"/>
            <w:vAlign w:val="center"/>
          </w:tcPr>
          <w:p w:rsidR="0071383D" w:rsidRDefault="0071383D" w:rsidP="0071383D">
            <w:r w:rsidRPr="00A0411D">
              <w:rPr>
                <w:rFonts w:ascii="Times New Roman" w:hAnsi="Times New Roman" w:cs="Times New Roman"/>
                <w:sz w:val="28"/>
                <w:szCs w:val="28"/>
              </w:rPr>
              <w:t>Скашивание</w:t>
            </w:r>
          </w:p>
        </w:tc>
        <w:tc>
          <w:tcPr>
            <w:tcW w:w="1276" w:type="dxa"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</w:tr>
      <w:tr w:rsidR="00A43282" w:rsidTr="00841A29">
        <w:tblPrEx>
          <w:jc w:val="left"/>
        </w:tblPrEx>
        <w:trPr>
          <w:trHeight w:val="475"/>
        </w:trPr>
        <w:tc>
          <w:tcPr>
            <w:tcW w:w="1838" w:type="dxa"/>
            <w:vMerge w:val="restart"/>
            <w:vAlign w:val="center"/>
          </w:tcPr>
          <w:p w:rsidR="00A43282" w:rsidRDefault="00A43282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Ивановское</w:t>
            </w:r>
          </w:p>
        </w:tc>
        <w:tc>
          <w:tcPr>
            <w:tcW w:w="1276" w:type="dxa"/>
            <w:vAlign w:val="center"/>
          </w:tcPr>
          <w:p w:rsidR="00A43282" w:rsidRDefault="00A43282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A43282" w:rsidRDefault="00A43282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gridSpan w:val="2"/>
            <w:vAlign w:val="center"/>
          </w:tcPr>
          <w:p w:rsidR="00A43282" w:rsidRDefault="00A43282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1843" w:type="dxa"/>
            <w:gridSpan w:val="2"/>
            <w:vAlign w:val="center"/>
          </w:tcPr>
          <w:p w:rsidR="00A43282" w:rsidRDefault="00A43282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Скашивание</w:t>
            </w:r>
          </w:p>
        </w:tc>
        <w:tc>
          <w:tcPr>
            <w:tcW w:w="1276" w:type="dxa"/>
            <w:vMerge w:val="restart"/>
            <w:vAlign w:val="center"/>
          </w:tcPr>
          <w:p w:rsidR="00A43282" w:rsidRDefault="00A43282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</w:tr>
      <w:tr w:rsidR="00A43282" w:rsidTr="00841A29">
        <w:tblPrEx>
          <w:jc w:val="left"/>
        </w:tblPrEx>
        <w:trPr>
          <w:trHeight w:val="475"/>
        </w:trPr>
        <w:tc>
          <w:tcPr>
            <w:tcW w:w="1838" w:type="dxa"/>
            <w:vMerge/>
            <w:vAlign w:val="center"/>
          </w:tcPr>
          <w:p w:rsidR="00A43282" w:rsidRDefault="00A43282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43282" w:rsidRDefault="00A43282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  <w:gridSpan w:val="2"/>
            <w:vAlign w:val="center"/>
          </w:tcPr>
          <w:p w:rsidR="00A43282" w:rsidRDefault="00A43282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gridSpan w:val="2"/>
            <w:vAlign w:val="center"/>
          </w:tcPr>
          <w:p w:rsidR="00A43282" w:rsidRDefault="00A43282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43" w:type="dxa"/>
            <w:gridSpan w:val="2"/>
            <w:vAlign w:val="center"/>
          </w:tcPr>
          <w:p w:rsidR="00A43282" w:rsidRDefault="00A43282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DBC">
              <w:rPr>
                <w:rFonts w:ascii="Times New Roman" w:hAnsi="Times New Roman" w:cs="Times New Roman"/>
                <w:sz w:val="28"/>
                <w:szCs w:val="28"/>
              </w:rPr>
              <w:t>Скашивание</w:t>
            </w:r>
          </w:p>
        </w:tc>
        <w:tc>
          <w:tcPr>
            <w:tcW w:w="1276" w:type="dxa"/>
            <w:vMerge/>
            <w:vAlign w:val="center"/>
          </w:tcPr>
          <w:p w:rsidR="00A43282" w:rsidRDefault="00A43282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C0A" w:rsidTr="00841A29">
        <w:tblPrEx>
          <w:jc w:val="left"/>
        </w:tblPrEx>
        <w:trPr>
          <w:trHeight w:val="425"/>
        </w:trPr>
        <w:tc>
          <w:tcPr>
            <w:tcW w:w="1838" w:type="dxa"/>
            <w:vMerge w:val="restart"/>
            <w:vAlign w:val="center"/>
          </w:tcPr>
          <w:p w:rsidR="00762C0A" w:rsidRDefault="00762C0A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Натальевское</w:t>
            </w:r>
          </w:p>
        </w:tc>
        <w:tc>
          <w:tcPr>
            <w:tcW w:w="1276" w:type="dxa"/>
            <w:vAlign w:val="center"/>
          </w:tcPr>
          <w:p w:rsidR="00762C0A" w:rsidRDefault="00762C0A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  <w:gridSpan w:val="2"/>
            <w:vAlign w:val="center"/>
          </w:tcPr>
          <w:p w:rsidR="00762C0A" w:rsidRDefault="00762C0A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16-23</w:t>
            </w:r>
          </w:p>
        </w:tc>
        <w:tc>
          <w:tcPr>
            <w:tcW w:w="1417" w:type="dxa"/>
            <w:gridSpan w:val="2"/>
            <w:vAlign w:val="center"/>
          </w:tcPr>
          <w:p w:rsidR="00762C0A" w:rsidRDefault="00762C0A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843" w:type="dxa"/>
            <w:gridSpan w:val="2"/>
            <w:vAlign w:val="center"/>
          </w:tcPr>
          <w:p w:rsidR="00762C0A" w:rsidRDefault="008C2CC4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гербицидами</w:t>
            </w:r>
          </w:p>
        </w:tc>
        <w:tc>
          <w:tcPr>
            <w:tcW w:w="1276" w:type="dxa"/>
            <w:vMerge w:val="restart"/>
            <w:vAlign w:val="center"/>
          </w:tcPr>
          <w:p w:rsidR="00762C0A" w:rsidRDefault="0071383D" w:rsidP="0078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62C0A" w:rsidTr="00780153">
        <w:tblPrEx>
          <w:jc w:val="left"/>
        </w:tblPrEx>
        <w:trPr>
          <w:trHeight w:val="417"/>
        </w:trPr>
        <w:tc>
          <w:tcPr>
            <w:tcW w:w="1838" w:type="dxa"/>
            <w:vMerge/>
            <w:vAlign w:val="center"/>
          </w:tcPr>
          <w:p w:rsidR="00762C0A" w:rsidRDefault="00762C0A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62C0A" w:rsidRDefault="00762C0A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701" w:type="dxa"/>
            <w:gridSpan w:val="2"/>
            <w:vAlign w:val="center"/>
          </w:tcPr>
          <w:p w:rsidR="00762C0A" w:rsidRDefault="00762C0A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3-6,9,16,</w:t>
            </w:r>
          </w:p>
          <w:p w:rsidR="00762C0A" w:rsidRDefault="00762C0A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17,22,23,</w:t>
            </w:r>
          </w:p>
          <w:p w:rsidR="00762C0A" w:rsidRDefault="00762C0A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26,28</w:t>
            </w:r>
          </w:p>
        </w:tc>
        <w:tc>
          <w:tcPr>
            <w:tcW w:w="1417" w:type="dxa"/>
            <w:gridSpan w:val="2"/>
            <w:vAlign w:val="center"/>
          </w:tcPr>
          <w:p w:rsidR="00762C0A" w:rsidRDefault="00762C0A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843" w:type="dxa"/>
            <w:gridSpan w:val="2"/>
            <w:vAlign w:val="center"/>
          </w:tcPr>
          <w:p w:rsidR="00762C0A" w:rsidRDefault="00E27941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гербицидами</w:t>
            </w:r>
          </w:p>
        </w:tc>
        <w:tc>
          <w:tcPr>
            <w:tcW w:w="1276" w:type="dxa"/>
            <w:vMerge/>
            <w:vAlign w:val="center"/>
          </w:tcPr>
          <w:p w:rsidR="00762C0A" w:rsidRDefault="00762C0A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C0A" w:rsidTr="00762C0A">
        <w:tblPrEx>
          <w:jc w:val="left"/>
        </w:tblPrEx>
        <w:trPr>
          <w:trHeight w:val="538"/>
        </w:trPr>
        <w:tc>
          <w:tcPr>
            <w:tcW w:w="1838" w:type="dxa"/>
            <w:vMerge/>
            <w:vAlign w:val="center"/>
          </w:tcPr>
          <w:p w:rsidR="00762C0A" w:rsidRDefault="00762C0A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62C0A" w:rsidRDefault="00762C0A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701" w:type="dxa"/>
            <w:gridSpan w:val="2"/>
            <w:vAlign w:val="center"/>
          </w:tcPr>
          <w:p w:rsidR="00762C0A" w:rsidRDefault="00762C0A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17" w:type="dxa"/>
            <w:gridSpan w:val="2"/>
            <w:vAlign w:val="center"/>
          </w:tcPr>
          <w:p w:rsidR="00762C0A" w:rsidRDefault="00762C0A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gridSpan w:val="2"/>
          </w:tcPr>
          <w:p w:rsidR="00762C0A" w:rsidRDefault="00780153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53">
              <w:rPr>
                <w:rFonts w:ascii="Times New Roman" w:hAnsi="Times New Roman" w:cs="Times New Roman"/>
                <w:sz w:val="28"/>
                <w:szCs w:val="28"/>
              </w:rPr>
              <w:t>Обработка гербицидами</w:t>
            </w:r>
          </w:p>
        </w:tc>
        <w:tc>
          <w:tcPr>
            <w:tcW w:w="1276" w:type="dxa"/>
            <w:vMerge/>
            <w:vAlign w:val="center"/>
          </w:tcPr>
          <w:p w:rsidR="00762C0A" w:rsidRDefault="00762C0A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83D" w:rsidTr="0071383D">
        <w:tblPrEx>
          <w:jc w:val="left"/>
        </w:tblPrEx>
        <w:trPr>
          <w:trHeight w:val="396"/>
        </w:trPr>
        <w:tc>
          <w:tcPr>
            <w:tcW w:w="1838" w:type="dxa"/>
            <w:vMerge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gridSpan w:val="2"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3" w:type="dxa"/>
            <w:gridSpan w:val="2"/>
            <w:vAlign w:val="center"/>
          </w:tcPr>
          <w:p w:rsidR="0071383D" w:rsidRDefault="0071383D" w:rsidP="0071383D">
            <w:pPr>
              <w:jc w:val="center"/>
            </w:pPr>
            <w:r w:rsidRPr="00B075BE">
              <w:rPr>
                <w:rFonts w:ascii="Times New Roman" w:hAnsi="Times New Roman" w:cs="Times New Roman"/>
                <w:sz w:val="28"/>
                <w:szCs w:val="28"/>
              </w:rPr>
              <w:t>Обработка гербицидами</w:t>
            </w:r>
          </w:p>
        </w:tc>
        <w:tc>
          <w:tcPr>
            <w:tcW w:w="1276" w:type="dxa"/>
            <w:vAlign w:val="center"/>
          </w:tcPr>
          <w:p w:rsidR="0071383D" w:rsidRDefault="0071383D" w:rsidP="0071383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1383D" w:rsidTr="0071383D">
        <w:tblPrEx>
          <w:jc w:val="left"/>
        </w:tblPrEx>
        <w:trPr>
          <w:trHeight w:val="396"/>
        </w:trPr>
        <w:tc>
          <w:tcPr>
            <w:tcW w:w="1838" w:type="dxa"/>
            <w:vMerge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1383D" w:rsidRDefault="0071383D" w:rsidP="0071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  <w:gridSpan w:val="2"/>
            <w:vAlign w:val="center"/>
          </w:tcPr>
          <w:p w:rsidR="0071383D" w:rsidRDefault="0071383D" w:rsidP="0071383D">
            <w:pPr>
              <w:jc w:val="center"/>
            </w:pPr>
            <w:r w:rsidRPr="00B075BE">
              <w:rPr>
                <w:rFonts w:ascii="Times New Roman" w:hAnsi="Times New Roman" w:cs="Times New Roman"/>
                <w:sz w:val="28"/>
                <w:szCs w:val="28"/>
              </w:rPr>
              <w:t>Обработка гербицидами</w:t>
            </w:r>
          </w:p>
        </w:tc>
        <w:tc>
          <w:tcPr>
            <w:tcW w:w="1276" w:type="dxa"/>
            <w:vAlign w:val="center"/>
          </w:tcPr>
          <w:p w:rsidR="0071383D" w:rsidRDefault="0071383D" w:rsidP="0071383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634E5" w:rsidTr="0071383D">
        <w:tblPrEx>
          <w:jc w:val="left"/>
        </w:tblPrEx>
        <w:trPr>
          <w:trHeight w:val="425"/>
        </w:trPr>
        <w:tc>
          <w:tcPr>
            <w:tcW w:w="1838" w:type="dxa"/>
            <w:vAlign w:val="center"/>
          </w:tcPr>
          <w:p w:rsidR="00D634E5" w:rsidRDefault="00D634E5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Волмянское</w:t>
            </w:r>
            <w:proofErr w:type="spellEnd"/>
          </w:p>
        </w:tc>
        <w:tc>
          <w:tcPr>
            <w:tcW w:w="1276" w:type="dxa"/>
            <w:vAlign w:val="center"/>
          </w:tcPr>
          <w:p w:rsidR="00D634E5" w:rsidRDefault="00D634E5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  <w:gridSpan w:val="2"/>
            <w:vAlign w:val="center"/>
          </w:tcPr>
          <w:p w:rsidR="00D634E5" w:rsidRDefault="00D634E5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  <w:tc>
          <w:tcPr>
            <w:tcW w:w="1417" w:type="dxa"/>
            <w:gridSpan w:val="2"/>
            <w:vAlign w:val="center"/>
          </w:tcPr>
          <w:p w:rsidR="00D634E5" w:rsidRDefault="000F7F87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43" w:type="dxa"/>
            <w:gridSpan w:val="2"/>
            <w:vAlign w:val="center"/>
          </w:tcPr>
          <w:p w:rsidR="00D634E5" w:rsidRDefault="0071383D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DBC">
              <w:rPr>
                <w:rFonts w:ascii="Times New Roman" w:hAnsi="Times New Roman" w:cs="Times New Roman"/>
                <w:sz w:val="28"/>
                <w:szCs w:val="28"/>
              </w:rPr>
              <w:t>Скашивание</w:t>
            </w:r>
          </w:p>
        </w:tc>
        <w:tc>
          <w:tcPr>
            <w:tcW w:w="1276" w:type="dxa"/>
            <w:vAlign w:val="center"/>
          </w:tcPr>
          <w:p w:rsidR="00D634E5" w:rsidRDefault="00D634E5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</w:tr>
      <w:tr w:rsidR="00D634E5" w:rsidTr="00841A29">
        <w:tblPrEx>
          <w:jc w:val="left"/>
        </w:tblPrEx>
        <w:trPr>
          <w:trHeight w:val="417"/>
        </w:trPr>
        <w:tc>
          <w:tcPr>
            <w:tcW w:w="1838" w:type="dxa"/>
            <w:vAlign w:val="center"/>
          </w:tcPr>
          <w:p w:rsidR="00D634E5" w:rsidRDefault="00D634E5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Гребенское</w:t>
            </w:r>
            <w:proofErr w:type="spellEnd"/>
          </w:p>
        </w:tc>
        <w:tc>
          <w:tcPr>
            <w:tcW w:w="1276" w:type="dxa"/>
            <w:vAlign w:val="center"/>
          </w:tcPr>
          <w:p w:rsidR="00D634E5" w:rsidRDefault="00D634E5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gridSpan w:val="2"/>
            <w:vAlign w:val="center"/>
          </w:tcPr>
          <w:p w:rsidR="00D634E5" w:rsidRDefault="00D634E5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gridSpan w:val="2"/>
            <w:vAlign w:val="center"/>
          </w:tcPr>
          <w:p w:rsidR="00D634E5" w:rsidRDefault="00D634E5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843" w:type="dxa"/>
            <w:gridSpan w:val="2"/>
            <w:vAlign w:val="center"/>
          </w:tcPr>
          <w:p w:rsidR="00D634E5" w:rsidRDefault="00D634E5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Скашивание</w:t>
            </w:r>
          </w:p>
        </w:tc>
        <w:tc>
          <w:tcPr>
            <w:tcW w:w="1276" w:type="dxa"/>
            <w:vAlign w:val="center"/>
          </w:tcPr>
          <w:p w:rsidR="00D634E5" w:rsidRDefault="00D634E5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</w:tr>
      <w:tr w:rsidR="002D1DE1" w:rsidTr="00BF5C6A">
        <w:tblPrEx>
          <w:jc w:val="left"/>
        </w:tblPrEx>
        <w:trPr>
          <w:trHeight w:val="545"/>
        </w:trPr>
        <w:tc>
          <w:tcPr>
            <w:tcW w:w="1838" w:type="dxa"/>
            <w:vAlign w:val="center"/>
          </w:tcPr>
          <w:p w:rsidR="002D1DE1" w:rsidRDefault="002D1DE1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2D1DE1" w:rsidRDefault="002D1DE1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vAlign w:val="center"/>
          </w:tcPr>
          <w:p w:rsidR="002D1DE1" w:rsidRDefault="002D1DE1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1DE1" w:rsidRDefault="00990244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13,01</w:t>
            </w:r>
            <w:r w:rsidR="00E279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D1DE1" w:rsidRDefault="002D1DE1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1DE1" w:rsidRDefault="002D1DE1" w:rsidP="0084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37B" w:rsidRDefault="0041037B" w:rsidP="00410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AB2" w:rsidRDefault="002E5AB2" w:rsidP="00410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37B" w:rsidRDefault="0041037B" w:rsidP="00410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038" w:rsidRPr="00F54038" w:rsidRDefault="00DA585F" w:rsidP="007138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54038" w:rsidRPr="00F54038" w:rsidSect="00B3741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7B"/>
    <w:rsid w:val="000F7F87"/>
    <w:rsid w:val="00105B41"/>
    <w:rsid w:val="001646EF"/>
    <w:rsid w:val="00183F10"/>
    <w:rsid w:val="00207FAF"/>
    <w:rsid w:val="00263DBC"/>
    <w:rsid w:val="002B4130"/>
    <w:rsid w:val="002D1DE1"/>
    <w:rsid w:val="002E5AB2"/>
    <w:rsid w:val="003E730F"/>
    <w:rsid w:val="003F3EFA"/>
    <w:rsid w:val="00406C90"/>
    <w:rsid w:val="0041037B"/>
    <w:rsid w:val="00453192"/>
    <w:rsid w:val="005338C9"/>
    <w:rsid w:val="005B2862"/>
    <w:rsid w:val="006262E9"/>
    <w:rsid w:val="00660457"/>
    <w:rsid w:val="0066325D"/>
    <w:rsid w:val="0071383D"/>
    <w:rsid w:val="007524A5"/>
    <w:rsid w:val="00762C0A"/>
    <w:rsid w:val="00780153"/>
    <w:rsid w:val="0078192A"/>
    <w:rsid w:val="008427E3"/>
    <w:rsid w:val="008C2CC4"/>
    <w:rsid w:val="00924494"/>
    <w:rsid w:val="009311A9"/>
    <w:rsid w:val="00990244"/>
    <w:rsid w:val="009B42D0"/>
    <w:rsid w:val="00A43282"/>
    <w:rsid w:val="00AC627E"/>
    <w:rsid w:val="00B37413"/>
    <w:rsid w:val="00B77BB6"/>
    <w:rsid w:val="00BF5C6A"/>
    <w:rsid w:val="00CB28B9"/>
    <w:rsid w:val="00D1649E"/>
    <w:rsid w:val="00D529A9"/>
    <w:rsid w:val="00D634E5"/>
    <w:rsid w:val="00D7684F"/>
    <w:rsid w:val="00DA585F"/>
    <w:rsid w:val="00E27941"/>
    <w:rsid w:val="00E7663F"/>
    <w:rsid w:val="00E97541"/>
    <w:rsid w:val="00EB45E4"/>
    <w:rsid w:val="00F44703"/>
    <w:rsid w:val="00F54038"/>
    <w:rsid w:val="00F66254"/>
    <w:rsid w:val="00F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3D2D1-A511-4871-AB94-D91885B1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2018-12-17T05:33:00Z</cp:lastPrinted>
  <dcterms:created xsi:type="dcterms:W3CDTF">2017-12-18T05:38:00Z</dcterms:created>
  <dcterms:modified xsi:type="dcterms:W3CDTF">2021-05-28T11:18:00Z</dcterms:modified>
</cp:coreProperties>
</file>