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Y="1315"/>
        <w:tblW w:w="9648" w:type="dxa"/>
        <w:tblLook w:val="0000" w:firstRow="0" w:lastRow="0" w:firstColumn="0" w:lastColumn="0" w:noHBand="0" w:noVBand="0"/>
      </w:tblPr>
      <w:tblGrid>
        <w:gridCol w:w="4428"/>
        <w:gridCol w:w="782"/>
        <w:gridCol w:w="4438"/>
      </w:tblGrid>
      <w:tr w:rsidR="004421CF" w:rsidRPr="00285B66" w:rsidTr="00FA04BE">
        <w:trPr>
          <w:trHeight w:val="1263"/>
        </w:trPr>
        <w:tc>
          <w:tcPr>
            <w:tcW w:w="4428" w:type="dxa"/>
          </w:tcPr>
          <w:p w:rsidR="004421CF" w:rsidRPr="00911C1F" w:rsidRDefault="004421CF" w:rsidP="00FA04BE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  <w:lang w:val="be-BY"/>
              </w:rPr>
            </w:pPr>
            <w:r w:rsidRPr="00911C1F">
              <w:rPr>
                <w:sz w:val="20"/>
                <w:szCs w:val="20"/>
                <w:lang w:val="be-BY"/>
              </w:rPr>
              <w:t xml:space="preserve">Мінскае дзяржаунаевытворчае </w:t>
            </w:r>
          </w:p>
          <w:p w:rsidR="004421CF" w:rsidRPr="00911C1F" w:rsidRDefault="0056222B" w:rsidP="0056222B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  </w:t>
            </w:r>
            <w:r w:rsidR="004421CF" w:rsidRPr="00911C1F">
              <w:rPr>
                <w:sz w:val="20"/>
                <w:szCs w:val="20"/>
                <w:lang w:val="be-BY"/>
              </w:rPr>
              <w:t>лесагаспадарчае аб’яднанне</w:t>
            </w:r>
          </w:p>
          <w:p w:rsidR="004421CF" w:rsidRPr="00285B66" w:rsidRDefault="004421CF" w:rsidP="00FA04BE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  <w:lang w:val="be-BY"/>
              </w:rPr>
            </w:pPr>
          </w:p>
          <w:p w:rsidR="004421CF" w:rsidRPr="00911C1F" w:rsidRDefault="004421CF" w:rsidP="00FA04BE">
            <w:pPr>
              <w:pStyle w:val="a8"/>
              <w:rPr>
                <w:sz w:val="24"/>
              </w:rPr>
            </w:pPr>
            <w:r w:rsidRPr="00911C1F">
              <w:rPr>
                <w:sz w:val="24"/>
              </w:rPr>
              <w:t>Дзяржаўная</w:t>
            </w:r>
          </w:p>
          <w:p w:rsidR="004421CF" w:rsidRPr="00911C1F" w:rsidRDefault="004421CF" w:rsidP="00FA04BE">
            <w:pPr>
              <w:pStyle w:val="a8"/>
              <w:rPr>
                <w:sz w:val="24"/>
              </w:rPr>
            </w:pPr>
            <w:r w:rsidRPr="00911C1F">
              <w:rPr>
                <w:sz w:val="24"/>
                <w:lang w:val="ru-RU"/>
              </w:rPr>
              <w:t>л</w:t>
            </w:r>
            <w:r w:rsidRPr="00911C1F">
              <w:rPr>
                <w:sz w:val="24"/>
              </w:rPr>
              <w:t>есагаспадарчая установа</w:t>
            </w:r>
          </w:p>
          <w:p w:rsidR="004421CF" w:rsidRPr="00911C1F" w:rsidRDefault="004421CF" w:rsidP="00FA04BE">
            <w:pPr>
              <w:pStyle w:val="a8"/>
              <w:rPr>
                <w:sz w:val="24"/>
              </w:rPr>
            </w:pPr>
            <w:r w:rsidRPr="00911C1F">
              <w:rPr>
                <w:sz w:val="24"/>
              </w:rPr>
              <w:t>“</w:t>
            </w:r>
            <w:r w:rsidRPr="00911C1F">
              <w:rPr>
                <w:sz w:val="24"/>
                <w:lang w:val="ru-RU"/>
              </w:rPr>
              <w:t>Ч</w:t>
            </w:r>
            <w:r w:rsidRPr="00911C1F">
              <w:rPr>
                <w:sz w:val="24"/>
              </w:rPr>
              <w:t>эрвеньскі лясгас”</w:t>
            </w:r>
          </w:p>
          <w:p w:rsidR="004421CF" w:rsidRPr="00285B66" w:rsidRDefault="004421CF" w:rsidP="00FA04BE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782" w:type="dxa"/>
          </w:tcPr>
          <w:p w:rsidR="004421CF" w:rsidRPr="00285B66" w:rsidRDefault="004421CF" w:rsidP="00FA04BE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438" w:type="dxa"/>
          </w:tcPr>
          <w:p w:rsidR="004421CF" w:rsidRPr="00911C1F" w:rsidRDefault="004421CF" w:rsidP="00FA04BE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  <w:lang w:val="be-BY"/>
              </w:rPr>
            </w:pPr>
            <w:r w:rsidRPr="00911C1F">
              <w:rPr>
                <w:sz w:val="20"/>
                <w:szCs w:val="20"/>
                <w:lang w:val="be-BY"/>
              </w:rPr>
              <w:t xml:space="preserve">Минское государственное производственное </w:t>
            </w:r>
          </w:p>
          <w:p w:rsidR="004421CF" w:rsidRPr="00911C1F" w:rsidRDefault="004421CF" w:rsidP="00FA04BE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  <w:lang w:val="be-BY"/>
              </w:rPr>
            </w:pPr>
            <w:r w:rsidRPr="00911C1F">
              <w:rPr>
                <w:sz w:val="20"/>
                <w:szCs w:val="20"/>
                <w:lang w:val="be-BY"/>
              </w:rPr>
              <w:t>лесохозяйственное объединение</w:t>
            </w:r>
          </w:p>
          <w:p w:rsidR="004421CF" w:rsidRPr="00911C1F" w:rsidRDefault="004421CF" w:rsidP="00FA04BE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  <w:lang w:val="be-BY"/>
              </w:rPr>
            </w:pPr>
          </w:p>
          <w:p w:rsidR="004421CF" w:rsidRPr="00911C1F" w:rsidRDefault="004421CF" w:rsidP="00FA04BE">
            <w:pPr>
              <w:pStyle w:val="a8"/>
              <w:rPr>
                <w:sz w:val="24"/>
                <w:lang w:val="ru-RU"/>
              </w:rPr>
            </w:pPr>
            <w:r w:rsidRPr="00911C1F">
              <w:rPr>
                <w:sz w:val="24"/>
                <w:lang w:val="ru-RU"/>
              </w:rPr>
              <w:t>Государственное</w:t>
            </w:r>
          </w:p>
          <w:p w:rsidR="004421CF" w:rsidRPr="00911C1F" w:rsidRDefault="004421CF" w:rsidP="00FA04BE">
            <w:pPr>
              <w:pStyle w:val="a8"/>
              <w:rPr>
                <w:sz w:val="24"/>
                <w:lang w:val="ru-RU"/>
              </w:rPr>
            </w:pPr>
            <w:r w:rsidRPr="00911C1F">
              <w:rPr>
                <w:sz w:val="24"/>
                <w:lang w:val="ru-RU"/>
              </w:rPr>
              <w:t>лесохозяйственное учреждение</w:t>
            </w:r>
          </w:p>
          <w:p w:rsidR="004421CF" w:rsidRPr="00285B66" w:rsidRDefault="004421CF" w:rsidP="00FA04BE">
            <w:pPr>
              <w:pStyle w:val="a8"/>
              <w:tabs>
                <w:tab w:val="left" w:pos="3565"/>
              </w:tabs>
              <w:rPr>
                <w:sz w:val="28"/>
                <w:szCs w:val="28"/>
              </w:rPr>
            </w:pPr>
            <w:r w:rsidRPr="00911C1F">
              <w:rPr>
                <w:sz w:val="24"/>
              </w:rPr>
              <w:t>“</w:t>
            </w:r>
            <w:r w:rsidRPr="00911C1F">
              <w:rPr>
                <w:sz w:val="24"/>
                <w:lang w:val="ru-RU"/>
              </w:rPr>
              <w:t>Ч</w:t>
            </w:r>
            <w:r w:rsidRPr="00911C1F">
              <w:rPr>
                <w:sz w:val="24"/>
              </w:rPr>
              <w:t>ервенский лесхоз”</w:t>
            </w:r>
          </w:p>
        </w:tc>
      </w:tr>
    </w:tbl>
    <w:p w:rsidR="004421CF" w:rsidRPr="00911C1F" w:rsidRDefault="004421CF" w:rsidP="004421CF">
      <w:pPr>
        <w:rPr>
          <w:lang w:val="be-BY"/>
        </w:rPr>
      </w:pPr>
      <w:r w:rsidRPr="00911C1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3890" cy="673100"/>
            <wp:effectExtent l="0" t="0" r="3810" b="0"/>
            <wp:wrapTopAndBottom/>
            <wp:docPr id="1" name="Рисунок 1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216">
        <w:rPr>
          <w:b/>
          <w:lang w:val="be-BY"/>
        </w:rPr>
        <w:t xml:space="preserve">                      </w:t>
      </w:r>
      <w:r w:rsidRPr="00911C1F">
        <w:rPr>
          <w:b/>
          <w:lang w:val="be-BY"/>
        </w:rPr>
        <w:t xml:space="preserve">ЗАГАД </w:t>
      </w:r>
      <w:r w:rsidR="00683216">
        <w:rPr>
          <w:b/>
          <w:lang w:val="be-BY"/>
        </w:rPr>
        <w:t xml:space="preserve">                                                                            </w:t>
      </w:r>
      <w:r w:rsidRPr="00911C1F">
        <w:rPr>
          <w:b/>
          <w:lang w:val="be-BY"/>
        </w:rPr>
        <w:t>ПРИКАЗ</w:t>
      </w:r>
    </w:p>
    <w:p w:rsidR="004421CF" w:rsidRPr="00AA5BA7" w:rsidRDefault="004421CF" w:rsidP="004421CF">
      <w:pPr>
        <w:tabs>
          <w:tab w:val="left" w:pos="6195"/>
        </w:tabs>
        <w:jc w:val="both"/>
        <w:rPr>
          <w:sz w:val="30"/>
          <w:szCs w:val="30"/>
        </w:rPr>
      </w:pPr>
    </w:p>
    <w:p w:rsidR="004421CF" w:rsidRPr="000E74FE" w:rsidRDefault="004421CF" w:rsidP="004421CF">
      <w:pPr>
        <w:tabs>
          <w:tab w:val="left" w:pos="6195"/>
        </w:tabs>
        <w:jc w:val="both"/>
        <w:rPr>
          <w:lang w:val="be-BY"/>
        </w:rPr>
      </w:pPr>
      <w:r w:rsidRPr="000E74FE">
        <w:t>__</w:t>
      </w:r>
      <w:r>
        <w:t>____</w:t>
      </w:r>
      <w:r w:rsidRPr="000E74FE">
        <w:t>_</w:t>
      </w:r>
      <w:r>
        <w:t>______</w:t>
      </w:r>
      <w:r w:rsidRPr="000E74FE">
        <w:t>_  № __</w:t>
      </w:r>
      <w:r>
        <w:t>__</w:t>
      </w:r>
      <w:r w:rsidRPr="000E74FE">
        <w:t>___</w:t>
      </w:r>
      <w:r>
        <w:t>__</w:t>
      </w:r>
      <w:r w:rsidRPr="000E74FE">
        <w:t>__</w:t>
      </w:r>
    </w:p>
    <w:p w:rsidR="00233588" w:rsidRDefault="00233588" w:rsidP="00233588">
      <w:pPr>
        <w:rPr>
          <w:lang w:val="be-BY"/>
        </w:rPr>
      </w:pPr>
    </w:p>
    <w:p w:rsidR="00233588" w:rsidRDefault="00233588" w:rsidP="00693013">
      <w:pPr>
        <w:jc w:val="both"/>
        <w:rPr>
          <w:sz w:val="16"/>
          <w:szCs w:val="16"/>
          <w:lang w:val="be-BY"/>
        </w:rPr>
      </w:pPr>
      <w:r>
        <w:rPr>
          <w:sz w:val="16"/>
          <w:szCs w:val="16"/>
          <w:lang w:val="be-BY"/>
        </w:rPr>
        <w:t xml:space="preserve">        </w:t>
      </w:r>
      <w:r w:rsidR="0056222B">
        <w:rPr>
          <w:sz w:val="16"/>
          <w:szCs w:val="16"/>
          <w:lang w:val="be-BY"/>
        </w:rPr>
        <w:t xml:space="preserve">                      </w:t>
      </w:r>
      <w:r>
        <w:rPr>
          <w:sz w:val="16"/>
          <w:szCs w:val="16"/>
          <w:lang w:val="be-BY"/>
        </w:rPr>
        <w:t xml:space="preserve">  г.Чэрвень </w:t>
      </w:r>
      <w:r>
        <w:rPr>
          <w:sz w:val="16"/>
          <w:szCs w:val="16"/>
          <w:lang w:val="be-BY"/>
        </w:rPr>
        <w:tab/>
      </w:r>
      <w:r>
        <w:rPr>
          <w:sz w:val="16"/>
          <w:szCs w:val="16"/>
          <w:lang w:val="be-BY"/>
        </w:rPr>
        <w:tab/>
      </w:r>
      <w:r>
        <w:rPr>
          <w:sz w:val="16"/>
          <w:szCs w:val="16"/>
          <w:lang w:val="be-BY"/>
        </w:rPr>
        <w:tab/>
      </w:r>
      <w:r>
        <w:rPr>
          <w:sz w:val="16"/>
          <w:szCs w:val="16"/>
          <w:lang w:val="be-BY"/>
        </w:rPr>
        <w:tab/>
      </w:r>
      <w:r>
        <w:rPr>
          <w:sz w:val="16"/>
          <w:szCs w:val="16"/>
          <w:lang w:val="be-BY"/>
        </w:rPr>
        <w:tab/>
      </w:r>
      <w:r>
        <w:rPr>
          <w:sz w:val="16"/>
          <w:szCs w:val="16"/>
          <w:lang w:val="be-BY"/>
        </w:rPr>
        <w:tab/>
        <w:t xml:space="preserve">            </w:t>
      </w:r>
      <w:r w:rsidR="00683216">
        <w:rPr>
          <w:sz w:val="16"/>
          <w:szCs w:val="16"/>
          <w:lang w:val="be-BY"/>
        </w:rPr>
        <w:t xml:space="preserve">          </w:t>
      </w:r>
      <w:r>
        <w:rPr>
          <w:sz w:val="16"/>
          <w:szCs w:val="16"/>
          <w:lang w:val="be-BY"/>
        </w:rPr>
        <w:t xml:space="preserve">  г.Червень</w:t>
      </w:r>
    </w:p>
    <w:p w:rsidR="00693013" w:rsidRPr="00693013" w:rsidRDefault="00693013" w:rsidP="00693013">
      <w:pPr>
        <w:jc w:val="both"/>
        <w:rPr>
          <w:sz w:val="16"/>
          <w:szCs w:val="16"/>
          <w:lang w:val="be-BY"/>
        </w:rPr>
      </w:pPr>
    </w:p>
    <w:p w:rsidR="00693013" w:rsidRPr="00693013" w:rsidRDefault="0056222B" w:rsidP="00693013">
      <w:pPr>
        <w:pStyle w:val="a3"/>
        <w:tabs>
          <w:tab w:val="left" w:pos="6804"/>
        </w:tabs>
        <w:ind w:left="0" w:right="-284"/>
        <w:jc w:val="both"/>
        <w:rPr>
          <w:sz w:val="30"/>
          <w:szCs w:val="30"/>
        </w:rPr>
      </w:pPr>
      <w:r w:rsidRPr="00693013">
        <w:rPr>
          <w:sz w:val="30"/>
          <w:szCs w:val="30"/>
        </w:rPr>
        <w:t>Об открытии охоты на</w:t>
      </w:r>
      <w:r w:rsidR="00693013" w:rsidRPr="00693013">
        <w:rPr>
          <w:sz w:val="30"/>
          <w:szCs w:val="30"/>
        </w:rPr>
        <w:t xml:space="preserve"> </w:t>
      </w:r>
      <w:r w:rsidRPr="00693013">
        <w:rPr>
          <w:sz w:val="30"/>
          <w:szCs w:val="30"/>
        </w:rPr>
        <w:t>выпускного фазана</w:t>
      </w:r>
    </w:p>
    <w:p w:rsidR="0056222B" w:rsidRPr="00693013" w:rsidRDefault="0056222B" w:rsidP="00693013">
      <w:pPr>
        <w:pStyle w:val="a3"/>
        <w:tabs>
          <w:tab w:val="left" w:pos="6804"/>
        </w:tabs>
        <w:ind w:left="0" w:right="-284"/>
        <w:jc w:val="both"/>
        <w:rPr>
          <w:sz w:val="30"/>
          <w:szCs w:val="30"/>
        </w:rPr>
      </w:pPr>
      <w:r w:rsidRPr="00693013">
        <w:rPr>
          <w:sz w:val="30"/>
          <w:szCs w:val="30"/>
        </w:rPr>
        <w:t xml:space="preserve">на территории </w:t>
      </w:r>
      <w:proofErr w:type="spellStart"/>
      <w:r w:rsidRPr="00693013">
        <w:rPr>
          <w:sz w:val="30"/>
          <w:szCs w:val="30"/>
        </w:rPr>
        <w:t>Червенского</w:t>
      </w:r>
      <w:proofErr w:type="spellEnd"/>
      <w:r w:rsidRPr="00693013">
        <w:rPr>
          <w:sz w:val="30"/>
          <w:szCs w:val="30"/>
        </w:rPr>
        <w:t xml:space="preserve"> ЛОХ</w:t>
      </w:r>
    </w:p>
    <w:p w:rsidR="00FF7855" w:rsidRPr="00693013" w:rsidRDefault="00FF7855" w:rsidP="00693013">
      <w:pPr>
        <w:pStyle w:val="a3"/>
        <w:tabs>
          <w:tab w:val="left" w:pos="6804"/>
        </w:tabs>
        <w:ind w:left="0" w:right="-284"/>
        <w:jc w:val="both"/>
        <w:rPr>
          <w:sz w:val="30"/>
          <w:szCs w:val="30"/>
        </w:rPr>
      </w:pPr>
    </w:p>
    <w:p w:rsidR="0056222B" w:rsidRPr="00693013" w:rsidRDefault="0056222B" w:rsidP="00693013">
      <w:pPr>
        <w:pStyle w:val="a3"/>
        <w:tabs>
          <w:tab w:val="left" w:pos="6804"/>
        </w:tabs>
        <w:ind w:left="0" w:right="-284"/>
        <w:jc w:val="both"/>
        <w:rPr>
          <w:sz w:val="30"/>
          <w:szCs w:val="30"/>
        </w:rPr>
      </w:pPr>
      <w:r w:rsidRPr="00693013">
        <w:rPr>
          <w:sz w:val="30"/>
          <w:szCs w:val="30"/>
        </w:rPr>
        <w:t xml:space="preserve">  </w:t>
      </w:r>
    </w:p>
    <w:p w:rsidR="00FF7855" w:rsidRPr="00693013" w:rsidRDefault="0056222B" w:rsidP="00693013">
      <w:pPr>
        <w:pStyle w:val="a3"/>
        <w:tabs>
          <w:tab w:val="left" w:pos="6804"/>
        </w:tabs>
        <w:ind w:left="0" w:right="-284"/>
        <w:jc w:val="both"/>
        <w:rPr>
          <w:sz w:val="30"/>
          <w:szCs w:val="30"/>
        </w:rPr>
      </w:pPr>
      <w:r w:rsidRPr="00693013">
        <w:rPr>
          <w:sz w:val="30"/>
          <w:szCs w:val="30"/>
        </w:rPr>
        <w:t xml:space="preserve">           На основании п.129 Правил ведения охотничьего хозяйства и охоты РБ</w:t>
      </w:r>
    </w:p>
    <w:p w:rsidR="00BD1B5E" w:rsidRPr="00693013" w:rsidRDefault="00BD1B5E" w:rsidP="00693013">
      <w:pPr>
        <w:pStyle w:val="a3"/>
        <w:tabs>
          <w:tab w:val="left" w:pos="6804"/>
        </w:tabs>
        <w:ind w:left="0" w:right="-284"/>
        <w:jc w:val="both"/>
        <w:rPr>
          <w:sz w:val="30"/>
          <w:szCs w:val="30"/>
        </w:rPr>
      </w:pPr>
    </w:p>
    <w:p w:rsidR="00BD1B5E" w:rsidRPr="00693013" w:rsidRDefault="00BD1B5E" w:rsidP="00693013">
      <w:pPr>
        <w:pStyle w:val="a3"/>
        <w:tabs>
          <w:tab w:val="left" w:pos="6804"/>
        </w:tabs>
        <w:ind w:left="0" w:right="-284"/>
        <w:jc w:val="both"/>
        <w:rPr>
          <w:sz w:val="30"/>
          <w:szCs w:val="30"/>
        </w:rPr>
      </w:pPr>
      <w:r w:rsidRPr="00693013">
        <w:rPr>
          <w:sz w:val="30"/>
          <w:szCs w:val="30"/>
        </w:rPr>
        <w:t>ПРИКАЗЫВАЮ:</w:t>
      </w:r>
    </w:p>
    <w:p w:rsidR="00FF7855" w:rsidRPr="00693013" w:rsidRDefault="00FF7855" w:rsidP="00693013">
      <w:pPr>
        <w:pStyle w:val="a3"/>
        <w:tabs>
          <w:tab w:val="left" w:pos="6804"/>
        </w:tabs>
        <w:ind w:left="0" w:right="-284"/>
        <w:jc w:val="both"/>
        <w:rPr>
          <w:sz w:val="30"/>
          <w:szCs w:val="30"/>
        </w:rPr>
      </w:pPr>
    </w:p>
    <w:p w:rsidR="00143999" w:rsidRPr="00693013" w:rsidRDefault="00BD1B5E" w:rsidP="00693013">
      <w:pPr>
        <w:pStyle w:val="a3"/>
        <w:tabs>
          <w:tab w:val="left" w:pos="6804"/>
        </w:tabs>
        <w:ind w:left="0" w:right="-284"/>
        <w:jc w:val="both"/>
        <w:rPr>
          <w:sz w:val="30"/>
          <w:szCs w:val="30"/>
        </w:rPr>
      </w:pPr>
      <w:r w:rsidRPr="00693013">
        <w:rPr>
          <w:sz w:val="30"/>
          <w:szCs w:val="30"/>
        </w:rPr>
        <w:t>1.Разрешить охоту на выпускного фазана</w:t>
      </w:r>
      <w:r w:rsidR="00262056" w:rsidRPr="00693013">
        <w:rPr>
          <w:sz w:val="30"/>
          <w:szCs w:val="30"/>
        </w:rPr>
        <w:t xml:space="preserve"> с 25 января  по </w:t>
      </w:r>
      <w:r w:rsidR="00A57551" w:rsidRPr="00693013">
        <w:rPr>
          <w:sz w:val="30"/>
          <w:szCs w:val="30"/>
        </w:rPr>
        <w:t>26 января</w:t>
      </w:r>
      <w:r w:rsidRPr="00693013">
        <w:rPr>
          <w:sz w:val="30"/>
          <w:szCs w:val="30"/>
        </w:rPr>
        <w:t xml:space="preserve"> </w:t>
      </w:r>
      <w:r w:rsidR="00A57551" w:rsidRPr="00693013">
        <w:rPr>
          <w:sz w:val="30"/>
          <w:szCs w:val="30"/>
        </w:rPr>
        <w:t>2020</w:t>
      </w:r>
      <w:r w:rsidR="005922DD" w:rsidRPr="00693013">
        <w:rPr>
          <w:sz w:val="30"/>
          <w:szCs w:val="30"/>
        </w:rPr>
        <w:t xml:space="preserve"> года на животных любого пола и возраста в светлое время суток. Разрешена ружейная охота</w:t>
      </w:r>
      <w:r w:rsidR="00143999" w:rsidRPr="00693013">
        <w:rPr>
          <w:sz w:val="30"/>
          <w:szCs w:val="30"/>
        </w:rPr>
        <w:t xml:space="preserve"> с подхода, из засады</w:t>
      </w:r>
      <w:r w:rsidR="005922DD" w:rsidRPr="00693013">
        <w:rPr>
          <w:sz w:val="30"/>
          <w:szCs w:val="30"/>
        </w:rPr>
        <w:t xml:space="preserve">, в  том числе с охотничьими собаками: легавые, спаниели, </w:t>
      </w:r>
      <w:proofErr w:type="spellStart"/>
      <w:r w:rsidR="005922DD" w:rsidRPr="00693013">
        <w:rPr>
          <w:sz w:val="30"/>
          <w:szCs w:val="30"/>
        </w:rPr>
        <w:t>ретриверы</w:t>
      </w:r>
      <w:proofErr w:type="spellEnd"/>
      <w:r w:rsidR="005922DD" w:rsidRPr="00693013">
        <w:rPr>
          <w:sz w:val="30"/>
          <w:szCs w:val="30"/>
        </w:rPr>
        <w:t xml:space="preserve">. </w:t>
      </w:r>
    </w:p>
    <w:p w:rsidR="00143999" w:rsidRPr="00693013" w:rsidRDefault="00143999" w:rsidP="00693013">
      <w:pPr>
        <w:pStyle w:val="a3"/>
        <w:tabs>
          <w:tab w:val="left" w:pos="6804"/>
        </w:tabs>
        <w:ind w:left="0" w:right="-284"/>
        <w:jc w:val="both"/>
        <w:rPr>
          <w:sz w:val="30"/>
          <w:szCs w:val="30"/>
        </w:rPr>
      </w:pPr>
      <w:r w:rsidRPr="00693013">
        <w:rPr>
          <w:sz w:val="30"/>
          <w:szCs w:val="30"/>
        </w:rPr>
        <w:t>Разрешенные орудия охоты:</w:t>
      </w:r>
    </w:p>
    <w:p w:rsidR="00BD1B5E" w:rsidRPr="00693013" w:rsidRDefault="00143999" w:rsidP="00693013">
      <w:pPr>
        <w:pStyle w:val="a3"/>
        <w:tabs>
          <w:tab w:val="left" w:pos="6804"/>
        </w:tabs>
        <w:ind w:left="0" w:right="-284"/>
        <w:jc w:val="both"/>
        <w:rPr>
          <w:sz w:val="30"/>
          <w:szCs w:val="30"/>
        </w:rPr>
      </w:pPr>
      <w:r w:rsidRPr="00693013">
        <w:rPr>
          <w:sz w:val="30"/>
          <w:szCs w:val="30"/>
        </w:rPr>
        <w:t>-гладкоствольное  охотничье оружие с использованием патронов, снаряженных дробью.</w:t>
      </w:r>
      <w:r w:rsidR="005922DD" w:rsidRPr="00693013">
        <w:rPr>
          <w:sz w:val="30"/>
          <w:szCs w:val="30"/>
        </w:rPr>
        <w:t xml:space="preserve">  </w:t>
      </w:r>
    </w:p>
    <w:p w:rsidR="005922DD" w:rsidRPr="00693013" w:rsidRDefault="005922DD" w:rsidP="00693013">
      <w:pPr>
        <w:pStyle w:val="a3"/>
        <w:tabs>
          <w:tab w:val="left" w:pos="6804"/>
        </w:tabs>
        <w:ind w:left="0" w:right="-284"/>
        <w:jc w:val="both"/>
        <w:rPr>
          <w:sz w:val="30"/>
          <w:szCs w:val="30"/>
        </w:rPr>
      </w:pPr>
      <w:r w:rsidRPr="00693013">
        <w:rPr>
          <w:sz w:val="30"/>
          <w:szCs w:val="30"/>
        </w:rPr>
        <w:t>2.</w:t>
      </w:r>
      <w:r w:rsidR="00143999" w:rsidRPr="00693013">
        <w:rPr>
          <w:sz w:val="30"/>
          <w:szCs w:val="30"/>
        </w:rPr>
        <w:t>Охота запрещена в зоне покоя. В зоне воспроизводства на копытных в присутствии егерской службы охота разрешена.</w:t>
      </w:r>
    </w:p>
    <w:p w:rsidR="006D5747" w:rsidRPr="00693013" w:rsidRDefault="00143999" w:rsidP="00693013">
      <w:pPr>
        <w:pStyle w:val="a3"/>
        <w:tabs>
          <w:tab w:val="left" w:pos="6804"/>
        </w:tabs>
        <w:ind w:left="0" w:right="-284"/>
        <w:jc w:val="both"/>
        <w:rPr>
          <w:sz w:val="30"/>
          <w:szCs w:val="30"/>
        </w:rPr>
      </w:pPr>
      <w:r w:rsidRPr="00693013">
        <w:rPr>
          <w:sz w:val="30"/>
          <w:szCs w:val="30"/>
        </w:rPr>
        <w:t>3.Охота п</w:t>
      </w:r>
      <w:r w:rsidR="006D5747" w:rsidRPr="00693013">
        <w:rPr>
          <w:sz w:val="30"/>
          <w:szCs w:val="30"/>
        </w:rPr>
        <w:t>роизводится по разовым путевкам</w:t>
      </w:r>
      <w:r w:rsidR="00FF7855" w:rsidRPr="00693013">
        <w:rPr>
          <w:sz w:val="30"/>
          <w:szCs w:val="30"/>
        </w:rPr>
        <w:t>.</w:t>
      </w:r>
    </w:p>
    <w:p w:rsidR="006D5747" w:rsidRPr="00693013" w:rsidRDefault="006D5747" w:rsidP="00233588">
      <w:pPr>
        <w:pStyle w:val="a3"/>
        <w:tabs>
          <w:tab w:val="left" w:pos="6804"/>
        </w:tabs>
        <w:ind w:left="0"/>
        <w:jc w:val="both"/>
        <w:rPr>
          <w:sz w:val="30"/>
          <w:szCs w:val="30"/>
        </w:rPr>
      </w:pPr>
    </w:p>
    <w:p w:rsidR="006D5747" w:rsidRDefault="006D5747" w:rsidP="00233588">
      <w:pPr>
        <w:pStyle w:val="a3"/>
        <w:tabs>
          <w:tab w:val="left" w:pos="6804"/>
        </w:tabs>
        <w:ind w:left="0"/>
        <w:jc w:val="both"/>
        <w:rPr>
          <w:sz w:val="30"/>
          <w:szCs w:val="30"/>
        </w:rPr>
      </w:pPr>
    </w:p>
    <w:p w:rsidR="00693013" w:rsidRPr="00693013" w:rsidRDefault="00693013" w:rsidP="00233588">
      <w:pPr>
        <w:pStyle w:val="a3"/>
        <w:tabs>
          <w:tab w:val="left" w:pos="6804"/>
        </w:tabs>
        <w:ind w:left="0"/>
        <w:jc w:val="both"/>
        <w:rPr>
          <w:sz w:val="30"/>
          <w:szCs w:val="30"/>
        </w:rPr>
      </w:pPr>
    </w:p>
    <w:p w:rsidR="0056222B" w:rsidRPr="00693013" w:rsidRDefault="006D5747" w:rsidP="00693013">
      <w:pPr>
        <w:pStyle w:val="a3"/>
        <w:tabs>
          <w:tab w:val="left" w:pos="6804"/>
        </w:tabs>
        <w:ind w:left="0"/>
        <w:rPr>
          <w:sz w:val="30"/>
          <w:szCs w:val="30"/>
        </w:rPr>
      </w:pPr>
      <w:r w:rsidRPr="00693013">
        <w:rPr>
          <w:sz w:val="30"/>
          <w:szCs w:val="30"/>
        </w:rPr>
        <w:t xml:space="preserve">Директор </w:t>
      </w:r>
    </w:p>
    <w:p w:rsidR="006D5747" w:rsidRPr="00693013" w:rsidRDefault="006D5747" w:rsidP="00693013">
      <w:pPr>
        <w:pStyle w:val="a3"/>
        <w:tabs>
          <w:tab w:val="left" w:pos="6804"/>
        </w:tabs>
        <w:ind w:left="0"/>
        <w:rPr>
          <w:sz w:val="30"/>
          <w:szCs w:val="30"/>
        </w:rPr>
      </w:pPr>
      <w:r w:rsidRPr="00693013">
        <w:rPr>
          <w:sz w:val="30"/>
          <w:szCs w:val="30"/>
        </w:rPr>
        <w:t>ГЛХУ «</w:t>
      </w:r>
      <w:proofErr w:type="spellStart"/>
      <w:r w:rsidRPr="00693013">
        <w:rPr>
          <w:sz w:val="30"/>
          <w:szCs w:val="30"/>
        </w:rPr>
        <w:t>Червенский</w:t>
      </w:r>
      <w:proofErr w:type="spellEnd"/>
      <w:r w:rsidRPr="00693013">
        <w:rPr>
          <w:sz w:val="30"/>
          <w:szCs w:val="30"/>
        </w:rPr>
        <w:t xml:space="preserve"> л</w:t>
      </w:r>
      <w:r w:rsidR="00693013">
        <w:rPr>
          <w:sz w:val="30"/>
          <w:szCs w:val="30"/>
        </w:rPr>
        <w:t>есхоз»</w:t>
      </w:r>
      <w:r w:rsidR="00693013">
        <w:rPr>
          <w:sz w:val="30"/>
          <w:szCs w:val="30"/>
        </w:rPr>
        <w:tab/>
      </w:r>
      <w:proofErr w:type="spellStart"/>
      <w:r w:rsidRPr="00693013">
        <w:rPr>
          <w:sz w:val="30"/>
          <w:szCs w:val="30"/>
        </w:rPr>
        <w:t>А.Н.Галковский</w:t>
      </w:r>
      <w:proofErr w:type="spellEnd"/>
    </w:p>
    <w:p w:rsidR="0056222B" w:rsidRPr="00693013" w:rsidRDefault="0056222B" w:rsidP="00233588">
      <w:pPr>
        <w:pStyle w:val="a3"/>
        <w:tabs>
          <w:tab w:val="left" w:pos="6804"/>
        </w:tabs>
        <w:ind w:left="0"/>
        <w:jc w:val="both"/>
        <w:rPr>
          <w:sz w:val="30"/>
          <w:szCs w:val="30"/>
        </w:rPr>
      </w:pPr>
    </w:p>
    <w:p w:rsidR="0056222B" w:rsidRDefault="0056222B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693013" w:rsidRDefault="00693013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693013" w:rsidRDefault="00693013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693013" w:rsidRDefault="00693013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693013" w:rsidRDefault="00693013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  <w:bookmarkStart w:id="0" w:name="_GoBack"/>
      <w:bookmarkEnd w:id="0"/>
    </w:p>
    <w:p w:rsidR="0056222B" w:rsidRDefault="0056222B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FF7855" w:rsidRDefault="00233588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Юрисконсул</w:t>
      </w:r>
      <w:r w:rsidR="00981716">
        <w:rPr>
          <w:sz w:val="22"/>
          <w:szCs w:val="22"/>
        </w:rPr>
        <w:t xml:space="preserve">ьт ________________ </w:t>
      </w:r>
      <w:proofErr w:type="spellStart"/>
      <w:r w:rsidR="00981716">
        <w:rPr>
          <w:sz w:val="22"/>
          <w:szCs w:val="22"/>
        </w:rPr>
        <w:t>Давтян</w:t>
      </w:r>
      <w:proofErr w:type="spellEnd"/>
      <w:r w:rsidR="00981716">
        <w:rPr>
          <w:sz w:val="22"/>
          <w:szCs w:val="22"/>
        </w:rPr>
        <w:t xml:space="preserve"> Е.В.</w:t>
      </w:r>
    </w:p>
    <w:p w:rsidR="00FF7855" w:rsidRDefault="00FF7855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A2341F" w:rsidRPr="00FF7855" w:rsidRDefault="00693013" w:rsidP="00FF7855">
      <w:pPr>
        <w:pStyle w:val="a3"/>
        <w:tabs>
          <w:tab w:val="left" w:pos="680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Черник </w:t>
      </w:r>
      <w:r w:rsidR="00683216" w:rsidRPr="00FF7855">
        <w:rPr>
          <w:sz w:val="20"/>
          <w:szCs w:val="20"/>
        </w:rPr>
        <w:t xml:space="preserve"> </w:t>
      </w:r>
      <w:r>
        <w:rPr>
          <w:sz w:val="20"/>
          <w:szCs w:val="20"/>
        </w:rPr>
        <w:t>28144</w:t>
      </w:r>
      <w:r w:rsidR="00683216" w:rsidRPr="00FF7855">
        <w:rPr>
          <w:sz w:val="20"/>
          <w:szCs w:val="20"/>
        </w:rPr>
        <w:t xml:space="preserve">                       </w:t>
      </w:r>
    </w:p>
    <w:sectPr w:rsidR="00A2341F" w:rsidRPr="00FF7855" w:rsidSect="004421C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739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57D0CFE"/>
    <w:multiLevelType w:val="hybridMultilevel"/>
    <w:tmpl w:val="25442978"/>
    <w:lvl w:ilvl="0" w:tplc="F2CA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84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9B"/>
    <w:rsid w:val="00143999"/>
    <w:rsid w:val="00233588"/>
    <w:rsid w:val="00262056"/>
    <w:rsid w:val="00394B6E"/>
    <w:rsid w:val="00421B05"/>
    <w:rsid w:val="004421CF"/>
    <w:rsid w:val="0056222B"/>
    <w:rsid w:val="005922DD"/>
    <w:rsid w:val="00636E14"/>
    <w:rsid w:val="006677B5"/>
    <w:rsid w:val="00683216"/>
    <w:rsid w:val="00693013"/>
    <w:rsid w:val="006D5747"/>
    <w:rsid w:val="00775654"/>
    <w:rsid w:val="00806D1E"/>
    <w:rsid w:val="00931E9B"/>
    <w:rsid w:val="00981716"/>
    <w:rsid w:val="00A2341F"/>
    <w:rsid w:val="00A24731"/>
    <w:rsid w:val="00A57551"/>
    <w:rsid w:val="00AA440E"/>
    <w:rsid w:val="00BD1B5E"/>
    <w:rsid w:val="00EF1E3C"/>
    <w:rsid w:val="00F71A5C"/>
    <w:rsid w:val="00F8617D"/>
    <w:rsid w:val="00FF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1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442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2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421CF"/>
    <w:pPr>
      <w:jc w:val="center"/>
    </w:pPr>
    <w:rPr>
      <w:b/>
      <w:bCs/>
      <w:sz w:val="22"/>
      <w:lang w:val="be-BY"/>
    </w:rPr>
  </w:style>
  <w:style w:type="character" w:customStyle="1" w:styleId="a9">
    <w:name w:val="Основной текст Знак"/>
    <w:basedOn w:val="a0"/>
    <w:link w:val="a8"/>
    <w:rsid w:val="004421CF"/>
    <w:rPr>
      <w:rFonts w:ascii="Times New Roman" w:eastAsia="Times New Roman" w:hAnsi="Times New Roman" w:cs="Times New Roman"/>
      <w:b/>
      <w:bCs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1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442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2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421CF"/>
    <w:pPr>
      <w:jc w:val="center"/>
    </w:pPr>
    <w:rPr>
      <w:b/>
      <w:bCs/>
      <w:sz w:val="22"/>
      <w:lang w:val="be-BY"/>
    </w:rPr>
  </w:style>
  <w:style w:type="character" w:customStyle="1" w:styleId="a9">
    <w:name w:val="Основной текст Знак"/>
    <w:basedOn w:val="a0"/>
    <w:link w:val="a8"/>
    <w:rsid w:val="004421CF"/>
    <w:rPr>
      <w:rFonts w:ascii="Times New Roman" w:eastAsia="Times New Roman" w:hAnsi="Times New Roman" w:cs="Times New Roman"/>
      <w:b/>
      <w:bCs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2020-01-24T08:30:00Z</cp:lastPrinted>
  <dcterms:created xsi:type="dcterms:W3CDTF">2020-01-24T08:32:00Z</dcterms:created>
  <dcterms:modified xsi:type="dcterms:W3CDTF">2020-01-24T08:32:00Z</dcterms:modified>
</cp:coreProperties>
</file>